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77FDD" w14:textId="77777777" w:rsidR="003422A8" w:rsidRPr="00545BE4" w:rsidRDefault="005B6B51" w:rsidP="00DA4ADC">
      <w:pPr>
        <w:jc w:val="center"/>
        <w:rPr>
          <w:sz w:val="36"/>
          <w:szCs w:val="44"/>
        </w:rPr>
      </w:pPr>
      <w:r w:rsidRPr="00545BE4">
        <w:rPr>
          <w:rFonts w:hint="eastAsia"/>
          <w:sz w:val="36"/>
          <w:szCs w:val="44"/>
        </w:rPr>
        <w:t>香川県中学校教育研究会</w:t>
      </w:r>
    </w:p>
    <w:p w14:paraId="53A11521" w14:textId="77777777" w:rsidR="005B6B51" w:rsidRPr="00545BE4" w:rsidRDefault="005B6B51" w:rsidP="00DA4ADC">
      <w:pPr>
        <w:jc w:val="center"/>
        <w:rPr>
          <w:sz w:val="36"/>
          <w:szCs w:val="44"/>
        </w:rPr>
      </w:pPr>
      <w:r w:rsidRPr="00545BE4">
        <w:rPr>
          <w:rFonts w:hint="eastAsia"/>
          <w:sz w:val="36"/>
          <w:szCs w:val="44"/>
        </w:rPr>
        <w:t>部会運営</w:t>
      </w:r>
      <w:r w:rsidR="00B1422A">
        <w:rPr>
          <w:rFonts w:hint="eastAsia"/>
          <w:sz w:val="36"/>
          <w:szCs w:val="44"/>
        </w:rPr>
        <w:t>細則</w:t>
      </w:r>
    </w:p>
    <w:p w14:paraId="65B476A4" w14:textId="77777777" w:rsidR="005B6B51" w:rsidRDefault="0069324E" w:rsidP="00DA4ADC">
      <w:pPr>
        <w:ind w:firstLineChars="100" w:firstLine="210"/>
      </w:pPr>
      <w:r>
        <w:rPr>
          <w:rFonts w:hint="eastAsia"/>
        </w:rPr>
        <w:t>（</w:t>
      </w:r>
      <w:r w:rsidR="005B6B51">
        <w:rPr>
          <w:rFonts w:hint="eastAsia"/>
        </w:rPr>
        <w:t>名</w:t>
      </w:r>
      <w:r w:rsidR="00F74AB5">
        <w:rPr>
          <w:rFonts w:hint="eastAsia"/>
        </w:rPr>
        <w:t xml:space="preserve">　</w:t>
      </w:r>
      <w:r w:rsidR="00DA4ADC">
        <w:rPr>
          <w:rFonts w:hint="eastAsia"/>
        </w:rPr>
        <w:t xml:space="preserve">　</w:t>
      </w:r>
      <w:r w:rsidR="00F74AB5">
        <w:rPr>
          <w:rFonts w:hint="eastAsia"/>
        </w:rPr>
        <w:t xml:space="preserve">　</w:t>
      </w:r>
      <w:r w:rsidR="005B6B51">
        <w:rPr>
          <w:rFonts w:hint="eastAsia"/>
        </w:rPr>
        <w:t>称）</w:t>
      </w:r>
    </w:p>
    <w:p w14:paraId="573861BF" w14:textId="77777777" w:rsidR="005B6B51" w:rsidRDefault="005B6B51" w:rsidP="00F74AB5">
      <w:pPr>
        <w:pStyle w:val="a3"/>
        <w:numPr>
          <w:ilvl w:val="0"/>
          <w:numId w:val="2"/>
        </w:numPr>
        <w:ind w:leftChars="0"/>
      </w:pPr>
      <w:r>
        <w:rPr>
          <w:rFonts w:hint="eastAsia"/>
        </w:rPr>
        <w:t>本会は、香川県中学校教育研究会○○研究部会という。</w:t>
      </w:r>
    </w:p>
    <w:p w14:paraId="290AB301" w14:textId="77777777" w:rsidR="00F74AB5" w:rsidRDefault="00F74AB5" w:rsidP="0069324E">
      <w:pPr>
        <w:ind w:firstLineChars="100" w:firstLine="210"/>
      </w:pPr>
      <w:r>
        <w:rPr>
          <w:rFonts w:hint="eastAsia"/>
        </w:rPr>
        <w:t>（事　務　所）</w:t>
      </w:r>
    </w:p>
    <w:p w14:paraId="1A82064E" w14:textId="77777777" w:rsidR="005B6B51" w:rsidRDefault="005B6B51" w:rsidP="00F74AB5">
      <w:pPr>
        <w:pStyle w:val="a3"/>
        <w:numPr>
          <w:ilvl w:val="0"/>
          <w:numId w:val="2"/>
        </w:numPr>
        <w:ind w:leftChars="0"/>
      </w:pPr>
      <w:r>
        <w:rPr>
          <w:rFonts w:hint="eastAsia"/>
        </w:rPr>
        <w:t>本会の事務所は原則として会長が定める学校内におく。</w:t>
      </w:r>
    </w:p>
    <w:p w14:paraId="0938A91E" w14:textId="77777777" w:rsidR="00F74AB5" w:rsidRDefault="00F74AB5" w:rsidP="00DA4ADC">
      <w:pPr>
        <w:ind w:firstLineChars="100" w:firstLine="210"/>
      </w:pPr>
      <w:r>
        <w:rPr>
          <w:rFonts w:hint="eastAsia"/>
        </w:rPr>
        <w:t xml:space="preserve">（目　</w:t>
      </w:r>
      <w:r w:rsidR="00DA4ADC">
        <w:rPr>
          <w:rFonts w:hint="eastAsia"/>
        </w:rPr>
        <w:t xml:space="preserve">　</w:t>
      </w:r>
      <w:r>
        <w:rPr>
          <w:rFonts w:hint="eastAsia"/>
        </w:rPr>
        <w:t xml:space="preserve">　的）</w:t>
      </w:r>
    </w:p>
    <w:p w14:paraId="5DBCA203" w14:textId="77777777" w:rsidR="005B6B51" w:rsidRDefault="005B6B51" w:rsidP="00F74AB5">
      <w:pPr>
        <w:pStyle w:val="a3"/>
        <w:numPr>
          <w:ilvl w:val="0"/>
          <w:numId w:val="2"/>
        </w:numPr>
        <w:ind w:leftChars="0"/>
      </w:pPr>
      <w:r>
        <w:rPr>
          <w:rFonts w:hint="eastAsia"/>
        </w:rPr>
        <w:t>本会は○○に関する研究活動等を通じて香川県中学校教育の振興を図ることを目的とする。</w:t>
      </w:r>
    </w:p>
    <w:p w14:paraId="28A03D2F" w14:textId="77777777" w:rsidR="00F74AB5" w:rsidRDefault="00D076B8" w:rsidP="00DA4ADC">
      <w:pPr>
        <w:ind w:firstLineChars="100" w:firstLine="210"/>
      </w:pPr>
      <w:r>
        <w:rPr>
          <w:rFonts w:hint="eastAsia"/>
        </w:rPr>
        <w:t>（組</w:t>
      </w:r>
      <w:r w:rsidR="00DA4ADC">
        <w:rPr>
          <w:rFonts w:hint="eastAsia"/>
        </w:rPr>
        <w:t xml:space="preserve">　　　</w:t>
      </w:r>
      <w:r>
        <w:rPr>
          <w:rFonts w:hint="eastAsia"/>
        </w:rPr>
        <w:t>織）</w:t>
      </w:r>
    </w:p>
    <w:p w14:paraId="265803BA" w14:textId="77777777" w:rsidR="005B6B51" w:rsidRDefault="00D076B8" w:rsidP="00D076B8">
      <w:r>
        <w:rPr>
          <w:rFonts w:hint="eastAsia"/>
        </w:rPr>
        <w:t xml:space="preserve">第４条　</w:t>
      </w:r>
      <w:r w:rsidR="005B6B51">
        <w:rPr>
          <w:rFonts w:hint="eastAsia"/>
        </w:rPr>
        <w:t>本会は、香川県内中学校に勤務する教職員をもって組織する。</w:t>
      </w:r>
    </w:p>
    <w:p w14:paraId="1993AD45" w14:textId="77777777" w:rsidR="00D076B8" w:rsidRDefault="00D076B8" w:rsidP="00DA4ADC">
      <w:pPr>
        <w:ind w:firstLineChars="100" w:firstLine="210"/>
      </w:pPr>
      <w:r>
        <w:rPr>
          <w:rFonts w:hint="eastAsia"/>
        </w:rPr>
        <w:t>（事</w:t>
      </w:r>
      <w:r w:rsidR="00DA4ADC">
        <w:rPr>
          <w:rFonts w:hint="eastAsia"/>
        </w:rPr>
        <w:t xml:space="preserve">　　　</w:t>
      </w:r>
      <w:r>
        <w:rPr>
          <w:rFonts w:hint="eastAsia"/>
        </w:rPr>
        <w:t>業）</w:t>
      </w:r>
    </w:p>
    <w:p w14:paraId="516AFA78" w14:textId="77777777" w:rsidR="005B6B51" w:rsidRDefault="00D076B8" w:rsidP="00D076B8">
      <w:r>
        <w:rPr>
          <w:rFonts w:hint="eastAsia"/>
        </w:rPr>
        <w:t xml:space="preserve">第５条　</w:t>
      </w:r>
      <w:r w:rsidR="005B6B51">
        <w:rPr>
          <w:rFonts w:hint="eastAsia"/>
        </w:rPr>
        <w:t>本会は、前条の目的を達成するための次の事業を行う。</w:t>
      </w:r>
    </w:p>
    <w:p w14:paraId="1017B599" w14:textId="77777777" w:rsidR="00D076B8" w:rsidRDefault="00D076B8" w:rsidP="0069324E">
      <w:pPr>
        <w:ind w:firstLineChars="300" w:firstLine="630"/>
      </w:pPr>
      <w:r>
        <w:rPr>
          <w:rFonts w:hint="eastAsia"/>
        </w:rPr>
        <w:t>１　中学校○○に関する研究活動の育成と振興</w:t>
      </w:r>
    </w:p>
    <w:p w14:paraId="789E668D" w14:textId="77777777" w:rsidR="00D076B8" w:rsidRDefault="00D076B8" w:rsidP="0069324E">
      <w:pPr>
        <w:ind w:firstLineChars="300" w:firstLine="630"/>
      </w:pPr>
      <w:r>
        <w:rPr>
          <w:rFonts w:hint="eastAsia"/>
        </w:rPr>
        <w:t>２　中学校○○に関する研究団体および関係機関との連絡提携</w:t>
      </w:r>
    </w:p>
    <w:p w14:paraId="6FD1235C" w14:textId="77777777" w:rsidR="00D076B8" w:rsidRDefault="00D076B8" w:rsidP="0069324E">
      <w:pPr>
        <w:ind w:firstLineChars="300" w:firstLine="630"/>
      </w:pPr>
      <w:r>
        <w:rPr>
          <w:rFonts w:hint="eastAsia"/>
        </w:rPr>
        <w:t>３　研究会、講演会、講習会の開催</w:t>
      </w:r>
    </w:p>
    <w:p w14:paraId="45466F3E" w14:textId="77777777" w:rsidR="00D076B8" w:rsidRDefault="00D076B8" w:rsidP="0069324E">
      <w:pPr>
        <w:ind w:firstLineChars="300" w:firstLine="630"/>
      </w:pPr>
      <w:r>
        <w:rPr>
          <w:rFonts w:hint="eastAsia"/>
        </w:rPr>
        <w:t>４　その他必要な事業</w:t>
      </w:r>
    </w:p>
    <w:p w14:paraId="3A2669E0" w14:textId="77777777" w:rsidR="00D076B8" w:rsidRDefault="00D076B8" w:rsidP="0069324E">
      <w:pPr>
        <w:ind w:firstLineChars="100" w:firstLine="210"/>
      </w:pPr>
      <w:r>
        <w:rPr>
          <w:rFonts w:hint="eastAsia"/>
        </w:rPr>
        <w:t>（役</w:t>
      </w:r>
      <w:r w:rsidR="0069324E">
        <w:rPr>
          <w:rFonts w:hint="eastAsia"/>
        </w:rPr>
        <w:t xml:space="preserve">　　　</w:t>
      </w:r>
      <w:r>
        <w:rPr>
          <w:rFonts w:hint="eastAsia"/>
        </w:rPr>
        <w:t>員）</w:t>
      </w:r>
    </w:p>
    <w:p w14:paraId="6EB893BC" w14:textId="77777777" w:rsidR="005B6B51" w:rsidRDefault="00D076B8" w:rsidP="00D076B8">
      <w:r>
        <w:rPr>
          <w:rFonts w:hint="eastAsia"/>
        </w:rPr>
        <w:t xml:space="preserve">第６条　</w:t>
      </w:r>
      <w:r w:rsidR="005B6B51">
        <w:rPr>
          <w:rFonts w:hint="eastAsia"/>
        </w:rPr>
        <w:t>本会は、会長</w:t>
      </w:r>
      <w:r w:rsidR="00B1422A">
        <w:rPr>
          <w:rFonts w:hint="eastAsia"/>
        </w:rPr>
        <w:t>１</w:t>
      </w:r>
      <w:r w:rsidR="005B6B51">
        <w:rPr>
          <w:rFonts w:hint="eastAsia"/>
        </w:rPr>
        <w:t>名および副会長○名をおく。</w:t>
      </w:r>
    </w:p>
    <w:p w14:paraId="3A087993" w14:textId="77777777" w:rsidR="00D076B8" w:rsidRDefault="0069324E" w:rsidP="00D076B8">
      <w:r>
        <w:rPr>
          <w:rFonts w:hint="eastAsia"/>
        </w:rPr>
        <w:t xml:space="preserve">　　　</w:t>
      </w:r>
      <w:r w:rsidR="00D076B8">
        <w:rPr>
          <w:rFonts w:hint="eastAsia"/>
        </w:rPr>
        <w:t>１　会長は、本会を代表し、会務を掌理する。</w:t>
      </w:r>
    </w:p>
    <w:p w14:paraId="722CD3FE" w14:textId="77777777" w:rsidR="00D076B8" w:rsidRPr="00D076B8" w:rsidRDefault="0069324E" w:rsidP="00D076B8">
      <w:r>
        <w:rPr>
          <w:rFonts w:hint="eastAsia"/>
        </w:rPr>
        <w:t xml:space="preserve">　　　</w:t>
      </w:r>
      <w:r w:rsidR="00D076B8">
        <w:rPr>
          <w:rFonts w:hint="eastAsia"/>
        </w:rPr>
        <w:t>２　副会長は会長を補佐し、</w:t>
      </w:r>
      <w:r w:rsidR="008660E6">
        <w:rPr>
          <w:rFonts w:hint="eastAsia"/>
        </w:rPr>
        <w:t>会長に事故あるときは、その職務を代行する。</w:t>
      </w:r>
    </w:p>
    <w:p w14:paraId="3CCD9E13" w14:textId="77777777" w:rsidR="005B6B51" w:rsidRDefault="008660E6" w:rsidP="008660E6">
      <w:r>
        <w:rPr>
          <w:rFonts w:hint="eastAsia"/>
        </w:rPr>
        <w:t xml:space="preserve">第７条　</w:t>
      </w:r>
      <w:r w:rsidR="005B6B51">
        <w:rPr>
          <w:rFonts w:hint="eastAsia"/>
        </w:rPr>
        <w:t>会長および副会長は、理事会において選出する。</w:t>
      </w:r>
    </w:p>
    <w:p w14:paraId="373620D6" w14:textId="77777777" w:rsidR="008660E6" w:rsidRDefault="0069324E" w:rsidP="008660E6">
      <w:r>
        <w:rPr>
          <w:rFonts w:hint="eastAsia"/>
        </w:rPr>
        <w:t xml:space="preserve">　　　</w:t>
      </w:r>
      <w:r w:rsidR="008660E6">
        <w:rPr>
          <w:rFonts w:hint="eastAsia"/>
        </w:rPr>
        <w:t>１　役員の任期は１年とする。</w:t>
      </w:r>
    </w:p>
    <w:p w14:paraId="329674BB" w14:textId="77777777" w:rsidR="008660E6" w:rsidRDefault="008660E6" w:rsidP="008660E6">
      <w:r>
        <w:rPr>
          <w:rFonts w:hint="eastAsia"/>
        </w:rPr>
        <w:t xml:space="preserve">　　　　　ただし、再任を妨げない。</w:t>
      </w:r>
    </w:p>
    <w:p w14:paraId="5108EC3F" w14:textId="77777777" w:rsidR="008660E6" w:rsidRDefault="008660E6" w:rsidP="0069324E">
      <w:pPr>
        <w:ind w:firstLineChars="300" w:firstLine="630"/>
      </w:pPr>
      <w:r>
        <w:rPr>
          <w:rFonts w:hint="eastAsia"/>
        </w:rPr>
        <w:t>２　補欠の役員の任期は、前任者の残任期間とする。</w:t>
      </w:r>
    </w:p>
    <w:p w14:paraId="5E5BFD35" w14:textId="77777777" w:rsidR="005B6B51" w:rsidRDefault="008660E6" w:rsidP="008660E6">
      <w:r>
        <w:rPr>
          <w:rFonts w:hint="eastAsia"/>
        </w:rPr>
        <w:t xml:space="preserve">第８条　</w:t>
      </w:r>
      <w:r w:rsidR="005B6B51">
        <w:rPr>
          <w:rFonts w:hint="eastAsia"/>
        </w:rPr>
        <w:t>本会に、会計監査</w:t>
      </w:r>
      <w:r w:rsidR="0069324E">
        <w:rPr>
          <w:rFonts w:hint="eastAsia"/>
        </w:rPr>
        <w:t>２</w:t>
      </w:r>
      <w:r w:rsidR="005B6B51">
        <w:rPr>
          <w:rFonts w:hint="eastAsia"/>
        </w:rPr>
        <w:t>名をおく。</w:t>
      </w:r>
    </w:p>
    <w:p w14:paraId="0A0DCFAC" w14:textId="77777777" w:rsidR="003F4C32" w:rsidRDefault="0069324E" w:rsidP="008660E6">
      <w:r>
        <w:rPr>
          <w:rFonts w:hint="eastAsia"/>
        </w:rPr>
        <w:t xml:space="preserve">　　　</w:t>
      </w:r>
      <w:r w:rsidR="003F4C32">
        <w:rPr>
          <w:rFonts w:hint="eastAsia"/>
        </w:rPr>
        <w:t>１　会計監査は、会計事務を監査する。</w:t>
      </w:r>
    </w:p>
    <w:p w14:paraId="4EE49ECC" w14:textId="77777777" w:rsidR="003F4C32" w:rsidRPr="003F4C32" w:rsidRDefault="0069324E" w:rsidP="008660E6">
      <w:r>
        <w:rPr>
          <w:rFonts w:hint="eastAsia"/>
        </w:rPr>
        <w:t xml:space="preserve">　　　</w:t>
      </w:r>
      <w:r w:rsidR="003F4C32">
        <w:rPr>
          <w:rFonts w:hint="eastAsia"/>
        </w:rPr>
        <w:t>２　会計監査は、理事会において選出する。</w:t>
      </w:r>
    </w:p>
    <w:p w14:paraId="33ACE37C" w14:textId="77777777" w:rsidR="003F4C32" w:rsidRDefault="003F4C32" w:rsidP="0069324E">
      <w:pPr>
        <w:ind w:firstLineChars="100" w:firstLine="210"/>
      </w:pPr>
      <w:r>
        <w:rPr>
          <w:rFonts w:hint="eastAsia"/>
        </w:rPr>
        <w:t>（事</w:t>
      </w:r>
      <w:r w:rsidR="0069324E">
        <w:rPr>
          <w:rFonts w:hint="eastAsia"/>
        </w:rPr>
        <w:t xml:space="preserve">　</w:t>
      </w:r>
      <w:r>
        <w:rPr>
          <w:rFonts w:hint="eastAsia"/>
        </w:rPr>
        <w:t>務</w:t>
      </w:r>
      <w:r w:rsidR="0069324E">
        <w:rPr>
          <w:rFonts w:hint="eastAsia"/>
        </w:rPr>
        <w:t xml:space="preserve">　</w:t>
      </w:r>
      <w:r>
        <w:rPr>
          <w:rFonts w:hint="eastAsia"/>
        </w:rPr>
        <w:t>局）</w:t>
      </w:r>
    </w:p>
    <w:p w14:paraId="0A9FCAB1" w14:textId="77777777" w:rsidR="005B6B51" w:rsidRDefault="003F4C32" w:rsidP="003F4C32">
      <w:r>
        <w:rPr>
          <w:rFonts w:hint="eastAsia"/>
        </w:rPr>
        <w:t xml:space="preserve">第９条　</w:t>
      </w:r>
      <w:r w:rsidR="005B6B51">
        <w:rPr>
          <w:rFonts w:hint="eastAsia"/>
        </w:rPr>
        <w:t>本会事務局をおく。</w:t>
      </w:r>
    </w:p>
    <w:p w14:paraId="2F2F9615" w14:textId="77777777" w:rsidR="003F4C32" w:rsidRDefault="003F4C32" w:rsidP="003F4C32">
      <w:r>
        <w:rPr>
          <w:rFonts w:hint="eastAsia"/>
        </w:rPr>
        <w:t xml:space="preserve">　　　１　事務局には、事務局長、会計長をおく。</w:t>
      </w:r>
    </w:p>
    <w:p w14:paraId="4F9D7CCB" w14:textId="77777777" w:rsidR="003F4C32" w:rsidRDefault="003F4C32" w:rsidP="003F4C32">
      <w:r>
        <w:rPr>
          <w:rFonts w:hint="eastAsia"/>
        </w:rPr>
        <w:t xml:space="preserve">　　　２　前項の職員は、会長が委嘱する。</w:t>
      </w:r>
    </w:p>
    <w:p w14:paraId="67C9576D" w14:textId="77777777" w:rsidR="003F4C32" w:rsidRDefault="003F4C32" w:rsidP="003F4C32">
      <w:r>
        <w:rPr>
          <w:rFonts w:hint="eastAsia"/>
        </w:rPr>
        <w:t xml:space="preserve">　　　３　事務局長には</w:t>
      </w:r>
      <w:r w:rsidR="00DA4ADC">
        <w:rPr>
          <w:rFonts w:hint="eastAsia"/>
        </w:rPr>
        <w:t>、本会の事務を処理する。</w:t>
      </w:r>
    </w:p>
    <w:p w14:paraId="322BEF14" w14:textId="77777777" w:rsidR="00DA4ADC" w:rsidRDefault="00DA4ADC" w:rsidP="003F4C32">
      <w:r>
        <w:rPr>
          <w:rFonts w:hint="eastAsia"/>
        </w:rPr>
        <w:t xml:space="preserve">　　　４　会計長は、本会の経理を処理する。</w:t>
      </w:r>
    </w:p>
    <w:p w14:paraId="5A7F9D1E" w14:textId="77777777" w:rsidR="00DA4ADC" w:rsidRPr="00DA4ADC" w:rsidRDefault="00DA4ADC" w:rsidP="0069324E">
      <w:pPr>
        <w:ind w:firstLineChars="100" w:firstLine="210"/>
      </w:pPr>
      <w:r>
        <w:rPr>
          <w:rFonts w:hint="eastAsia"/>
        </w:rPr>
        <w:t>（経</w:t>
      </w:r>
      <w:r w:rsidR="0069324E">
        <w:rPr>
          <w:rFonts w:hint="eastAsia"/>
        </w:rPr>
        <w:t xml:space="preserve">　</w:t>
      </w:r>
      <w:r w:rsidR="0069324E">
        <w:rPr>
          <w:rFonts w:hint="eastAsia"/>
        </w:rPr>
        <w:t xml:space="preserve"> </w:t>
      </w:r>
      <w:r w:rsidR="0069324E">
        <w:rPr>
          <w:rFonts w:hint="eastAsia"/>
        </w:rPr>
        <w:t xml:space="preserve">　</w:t>
      </w:r>
      <w:r>
        <w:rPr>
          <w:rFonts w:hint="eastAsia"/>
        </w:rPr>
        <w:t>理）</w:t>
      </w:r>
    </w:p>
    <w:p w14:paraId="6CBB7358" w14:textId="77777777" w:rsidR="005B6B51" w:rsidRDefault="00DA4ADC" w:rsidP="0069324E">
      <w:r>
        <w:rPr>
          <w:rFonts w:hint="eastAsia"/>
        </w:rPr>
        <w:t xml:space="preserve">第１０条　</w:t>
      </w:r>
      <w:r w:rsidR="005B6B51">
        <w:rPr>
          <w:rFonts w:hint="eastAsia"/>
        </w:rPr>
        <w:t>本会の経費は、本部よりの配分金をもってこれに当てる。</w:t>
      </w:r>
    </w:p>
    <w:p w14:paraId="6E44E2F0" w14:textId="77777777" w:rsidR="00DA4ADC" w:rsidRDefault="0069324E" w:rsidP="00DA4ADC">
      <w:pPr>
        <w:pStyle w:val="a3"/>
        <w:ind w:leftChars="0" w:left="855"/>
      </w:pPr>
      <w:r>
        <w:rPr>
          <w:rFonts w:hint="eastAsia"/>
        </w:rPr>
        <w:t xml:space="preserve">　</w:t>
      </w:r>
      <w:r w:rsidR="00DA4ADC">
        <w:rPr>
          <w:rFonts w:hint="eastAsia"/>
        </w:rPr>
        <w:t>本会経費の運用は、年度当初の予算をもって執行する。</w:t>
      </w:r>
    </w:p>
    <w:p w14:paraId="63C307A6" w14:textId="77777777" w:rsidR="00DA4ADC" w:rsidRPr="00DA4ADC" w:rsidRDefault="00DA4ADC" w:rsidP="0069324E">
      <w:pPr>
        <w:ind w:firstLineChars="100" w:firstLine="210"/>
      </w:pPr>
      <w:r>
        <w:rPr>
          <w:rFonts w:hint="eastAsia"/>
        </w:rPr>
        <w:t>（会</w:t>
      </w:r>
      <w:r w:rsidR="0069324E">
        <w:rPr>
          <w:rFonts w:hint="eastAsia"/>
        </w:rPr>
        <w:t xml:space="preserve"> </w:t>
      </w:r>
      <w:r>
        <w:rPr>
          <w:rFonts w:hint="eastAsia"/>
        </w:rPr>
        <w:t>計</w:t>
      </w:r>
      <w:r w:rsidR="0069324E">
        <w:rPr>
          <w:rFonts w:hint="eastAsia"/>
        </w:rPr>
        <w:t xml:space="preserve"> </w:t>
      </w:r>
      <w:r>
        <w:rPr>
          <w:rFonts w:hint="eastAsia"/>
        </w:rPr>
        <w:t>年</w:t>
      </w:r>
      <w:r w:rsidR="0069324E">
        <w:rPr>
          <w:rFonts w:hint="eastAsia"/>
        </w:rPr>
        <w:t xml:space="preserve"> </w:t>
      </w:r>
      <w:r>
        <w:rPr>
          <w:rFonts w:hint="eastAsia"/>
        </w:rPr>
        <w:t>度）</w:t>
      </w:r>
    </w:p>
    <w:p w14:paraId="4C094BE3" w14:textId="77777777" w:rsidR="005B6B51" w:rsidRDefault="00DA4ADC" w:rsidP="00DA4ADC">
      <w:r>
        <w:rPr>
          <w:rFonts w:hint="eastAsia"/>
        </w:rPr>
        <w:t xml:space="preserve">第１１条　</w:t>
      </w:r>
      <w:r w:rsidR="005B6B51">
        <w:rPr>
          <w:rFonts w:hint="eastAsia"/>
        </w:rPr>
        <w:t>本会の会計年度は、毎年４月１日にはじまり、翌年３月</w:t>
      </w:r>
      <w:r w:rsidR="0069324E">
        <w:rPr>
          <w:rFonts w:hint="eastAsia"/>
        </w:rPr>
        <w:t>３１</w:t>
      </w:r>
      <w:r w:rsidR="005B6B51">
        <w:rPr>
          <w:rFonts w:hint="eastAsia"/>
        </w:rPr>
        <w:t>日に終わる。</w:t>
      </w:r>
    </w:p>
    <w:p w14:paraId="1BB1227A" w14:textId="77777777" w:rsidR="0069324E" w:rsidRDefault="0069324E" w:rsidP="005B6B51"/>
    <w:p w14:paraId="75846215" w14:textId="77777777" w:rsidR="005B6B51" w:rsidRDefault="005B6B51" w:rsidP="005B6B51">
      <w:r>
        <w:rPr>
          <w:rFonts w:hint="eastAsia"/>
        </w:rPr>
        <w:t>附則</w:t>
      </w:r>
      <w:r w:rsidR="00F74AB5">
        <w:rPr>
          <w:rFonts w:hint="eastAsia"/>
        </w:rPr>
        <w:t xml:space="preserve">　この細則は、昭和３６年５月１日より実施する。</w:t>
      </w:r>
    </w:p>
    <w:sectPr w:rsidR="005B6B51" w:rsidSect="00B12C29">
      <w:pgSz w:w="11906" w:h="16838" w:code="9"/>
      <w:pgMar w:top="1440" w:right="1134" w:bottom="1440" w:left="1134"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A1F32"/>
    <w:multiLevelType w:val="hybridMultilevel"/>
    <w:tmpl w:val="26F03262"/>
    <w:lvl w:ilvl="0" w:tplc="D90660F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895E34"/>
    <w:multiLevelType w:val="hybridMultilevel"/>
    <w:tmpl w:val="F500AF72"/>
    <w:lvl w:ilvl="0" w:tplc="33CCA2A2">
      <w:start w:val="1"/>
      <w:numFmt w:val="decimal"/>
      <w:lvlText w:val="第%1条"/>
      <w:lvlJc w:val="left"/>
      <w:pPr>
        <w:ind w:left="855" w:hanging="85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51"/>
    <w:rsid w:val="00107C14"/>
    <w:rsid w:val="003422A8"/>
    <w:rsid w:val="003F4C32"/>
    <w:rsid w:val="00545BE4"/>
    <w:rsid w:val="005B6B51"/>
    <w:rsid w:val="0069324E"/>
    <w:rsid w:val="008660E6"/>
    <w:rsid w:val="00A166EC"/>
    <w:rsid w:val="00B12C29"/>
    <w:rsid w:val="00B1422A"/>
    <w:rsid w:val="00D076B8"/>
    <w:rsid w:val="00DA4ADC"/>
    <w:rsid w:val="00F74AB5"/>
    <w:rsid w:val="00FE2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635C43"/>
  <w15:docId w15:val="{BD59A718-38DE-4044-BE22-6344FA9F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B51"/>
    <w:pPr>
      <w:ind w:leftChars="400" w:left="840"/>
    </w:pPr>
  </w:style>
  <w:style w:type="paragraph" w:styleId="a4">
    <w:name w:val="Balloon Text"/>
    <w:basedOn w:val="a"/>
    <w:link w:val="a5"/>
    <w:uiPriority w:val="99"/>
    <w:semiHidden/>
    <w:unhideWhenUsed/>
    <w:rsid w:val="00B12C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2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鎌野　省三</dc:creator>
  <cp:lastModifiedBy>Owner</cp:lastModifiedBy>
  <cp:revision>2</cp:revision>
  <cp:lastPrinted>2018-12-18T11:59:00Z</cp:lastPrinted>
  <dcterms:created xsi:type="dcterms:W3CDTF">2020-12-06T01:26:00Z</dcterms:created>
  <dcterms:modified xsi:type="dcterms:W3CDTF">2020-12-06T01:26:00Z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13349</vt:lpwstr>
  </property>
  <property fmtid="{D5CDD505-2E9C-101B-9397-08002B2CF9AE}" pid="3" name="NXPowerLiteSettings">
    <vt:lpwstr>E44006B004C800</vt:lpwstr>
  </property>
  <property fmtid="{D5CDD505-2E9C-101B-9397-08002B2CF9AE}" pid="4" name="NXPowerLiteVersion">
    <vt:lpwstr>S6.2.13</vt:lpwstr>
  </property>
</Properties>
</file>