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B544" w14:textId="06C61A4A" w:rsidR="009E7D1B" w:rsidRPr="009E7D1B" w:rsidRDefault="006C7342" w:rsidP="009E7D1B">
      <w:pPr>
        <w:adjustRightInd/>
        <w:jc w:val="right"/>
      </w:pPr>
      <w:r>
        <w:rPr>
          <w:rFonts w:hint="eastAsia"/>
        </w:rPr>
        <w:t>令和４</w:t>
      </w:r>
      <w:r w:rsidR="009E7D1B">
        <w:rPr>
          <w:rFonts w:hint="eastAsia"/>
        </w:rPr>
        <w:t>年</w:t>
      </w:r>
      <w:r w:rsidR="00B257EC">
        <w:rPr>
          <w:rFonts w:hint="eastAsia"/>
        </w:rPr>
        <w:t>９</w:t>
      </w:r>
      <w:r w:rsidR="009E7D1B">
        <w:rPr>
          <w:rFonts w:hint="eastAsia"/>
        </w:rPr>
        <w:t>月</w:t>
      </w:r>
      <w:r w:rsidR="00B257EC">
        <w:rPr>
          <w:rFonts w:hint="eastAsia"/>
        </w:rPr>
        <w:t>１</w:t>
      </w:r>
      <w:r w:rsidR="009E7D1B">
        <w:rPr>
          <w:rFonts w:hint="eastAsia"/>
        </w:rPr>
        <w:t>日</w:t>
      </w:r>
    </w:p>
    <w:p w14:paraId="20FDE339" w14:textId="6C9B886D" w:rsidR="009E7D1B" w:rsidRPr="00A0589F" w:rsidRDefault="009E7D1B" w:rsidP="00AF435F">
      <w:pPr>
        <w:adjustRightInd/>
        <w:ind w:firstLineChars="100" w:firstLine="210"/>
        <w:rPr>
          <w:sz w:val="20"/>
        </w:rPr>
      </w:pPr>
      <w:r>
        <w:rPr>
          <w:rFonts w:hint="eastAsia"/>
        </w:rPr>
        <w:t>各市町教育委員会教育長</w:t>
      </w:r>
      <w:r w:rsidR="006C7342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702BC60" w14:textId="3FD19BDC" w:rsidR="009E7D1B" w:rsidRDefault="009E7D1B" w:rsidP="006C7342">
      <w:pPr>
        <w:adjustRightInd/>
        <w:ind w:leftChars="100" w:left="210"/>
      </w:pPr>
      <w:r w:rsidRPr="00B257EC">
        <w:rPr>
          <w:rFonts w:hint="eastAsia"/>
          <w:spacing w:val="70"/>
          <w:fitText w:val="2310" w:id="-1467345664"/>
        </w:rPr>
        <w:t>県内各中学校</w:t>
      </w:r>
      <w:r w:rsidRPr="00B257EC">
        <w:rPr>
          <w:rFonts w:hint="eastAsia"/>
          <w:fitText w:val="2310" w:id="-1467345664"/>
        </w:rPr>
        <w:t>長</w:t>
      </w:r>
      <w:r w:rsidR="006C7342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9D135BD" w14:textId="5A622094" w:rsidR="006C7342" w:rsidRDefault="009E7D1B" w:rsidP="002E64D1">
      <w:pPr>
        <w:spacing w:beforeLines="50" w:before="145"/>
        <w:ind w:rightChars="100" w:right="210"/>
        <w:jc w:val="right"/>
      </w:pPr>
      <w:r w:rsidRPr="00E752DE">
        <w:rPr>
          <w:rFonts w:hint="eastAsia"/>
          <w:spacing w:val="42"/>
          <w:fitText w:val="3150" w:id="-1467342336"/>
        </w:rPr>
        <w:t>香川</w:t>
      </w:r>
      <w:r w:rsidR="00A0589F" w:rsidRPr="00E752DE">
        <w:rPr>
          <w:rFonts w:hint="eastAsia"/>
          <w:spacing w:val="42"/>
          <w:fitText w:val="3150" w:id="-1467342336"/>
        </w:rPr>
        <w:t>県</w:t>
      </w:r>
      <w:r w:rsidRPr="00E752DE">
        <w:rPr>
          <w:rFonts w:hint="eastAsia"/>
          <w:spacing w:val="42"/>
          <w:fitText w:val="3150" w:id="-1467342336"/>
        </w:rPr>
        <w:t>中学校教育研究</w:t>
      </w:r>
      <w:r w:rsidRPr="00E752DE">
        <w:rPr>
          <w:rFonts w:hint="eastAsia"/>
          <w:fitText w:val="3150" w:id="-1467342336"/>
        </w:rPr>
        <w:t>会</w:t>
      </w:r>
      <w:r w:rsidR="006C7342">
        <w:rPr>
          <w:rFonts w:hint="eastAsia"/>
        </w:rPr>
        <w:t xml:space="preserve">　</w:t>
      </w:r>
      <w:r>
        <w:rPr>
          <w:rFonts w:hint="eastAsia"/>
        </w:rPr>
        <w:t>会</w:t>
      </w:r>
      <w:r w:rsidR="005B2E6E">
        <w:rPr>
          <w:rFonts w:hint="eastAsia"/>
        </w:rPr>
        <w:t xml:space="preserve">長　</w:t>
      </w:r>
      <w:r w:rsidR="006C7342">
        <w:rPr>
          <w:rFonts w:hint="eastAsia"/>
        </w:rPr>
        <w:t>江口　俊史</w:t>
      </w:r>
    </w:p>
    <w:p w14:paraId="5220E67E" w14:textId="2CD74C20" w:rsidR="006955A1" w:rsidRDefault="009E7D1B" w:rsidP="00137385">
      <w:pPr>
        <w:ind w:rightChars="100" w:right="210"/>
        <w:jc w:val="right"/>
      </w:pPr>
      <w:r w:rsidRPr="00E752DE">
        <w:rPr>
          <w:rFonts w:hint="eastAsia"/>
          <w:spacing w:val="2"/>
          <w:w w:val="71"/>
          <w:fitText w:val="3150" w:id="-1467342335"/>
        </w:rPr>
        <w:t>香川県中学校教育研究会</w:t>
      </w:r>
      <w:r w:rsidR="005B2E6E" w:rsidRPr="00E752DE">
        <w:rPr>
          <w:rFonts w:hint="eastAsia"/>
          <w:spacing w:val="2"/>
          <w:w w:val="71"/>
          <w:fitText w:val="3150" w:id="-1467342335"/>
        </w:rPr>
        <w:t>特別支援教育研究部</w:t>
      </w:r>
      <w:r w:rsidR="005B2E6E" w:rsidRPr="00E752DE">
        <w:rPr>
          <w:rFonts w:hint="eastAsia"/>
          <w:spacing w:val="-15"/>
          <w:w w:val="71"/>
          <w:fitText w:val="3150" w:id="-1467342335"/>
        </w:rPr>
        <w:t>会</w:t>
      </w:r>
      <w:r w:rsidR="006C7342">
        <w:rPr>
          <w:rFonts w:hint="eastAsia"/>
        </w:rPr>
        <w:t xml:space="preserve">　会長　多田　　守</w:t>
      </w:r>
    </w:p>
    <w:p w14:paraId="53374C89" w14:textId="4AF26C7B" w:rsidR="009E7D1B" w:rsidRDefault="006C7342" w:rsidP="00137385">
      <w:pPr>
        <w:ind w:rightChars="100" w:right="210"/>
        <w:jc w:val="right"/>
      </w:pPr>
      <w:r w:rsidRPr="00E752DE">
        <w:rPr>
          <w:rFonts w:hint="eastAsia"/>
          <w:spacing w:val="79"/>
          <w:fitText w:val="3150" w:id="-1467342334"/>
        </w:rPr>
        <w:t>三豊市立詫間中学</w:t>
      </w:r>
      <w:r w:rsidRPr="00E752DE">
        <w:rPr>
          <w:rFonts w:hint="eastAsia"/>
          <w:spacing w:val="-1"/>
          <w:fitText w:val="3150" w:id="-1467342334"/>
        </w:rPr>
        <w:t>校</w:t>
      </w:r>
      <w:r>
        <w:rPr>
          <w:rFonts w:hint="eastAsia"/>
        </w:rPr>
        <w:t xml:space="preserve">　校長　大原　</w:t>
      </w:r>
      <w:r w:rsidR="00137385">
        <w:rPr>
          <w:rFonts w:hint="eastAsia"/>
        </w:rPr>
        <w:t>一仁</w:t>
      </w:r>
    </w:p>
    <w:p w14:paraId="787492D2" w14:textId="77777777" w:rsidR="00AB3968" w:rsidRDefault="00AB3968" w:rsidP="006C7342">
      <w:pPr>
        <w:wordWrap w:val="0"/>
        <w:adjustRightInd/>
        <w:jc w:val="right"/>
      </w:pPr>
    </w:p>
    <w:p w14:paraId="30CB8B93" w14:textId="3E691F5D" w:rsidR="00B91B58" w:rsidRDefault="00FE3545" w:rsidP="002E64D1">
      <w:pPr>
        <w:adjustRightInd/>
        <w:spacing w:beforeLines="50" w:before="145"/>
        <w:jc w:val="center"/>
      </w:pPr>
      <w:r>
        <w:rPr>
          <w:rFonts w:hint="eastAsia"/>
        </w:rPr>
        <w:t>令和４</w:t>
      </w:r>
      <w:r w:rsidR="009E7D1B">
        <w:rPr>
          <w:rFonts w:hint="eastAsia"/>
        </w:rPr>
        <w:t>年度</w:t>
      </w:r>
      <w:r w:rsidR="00805E3B" w:rsidRPr="009E7D1B">
        <w:rPr>
          <w:rFonts w:hint="eastAsia"/>
        </w:rPr>
        <w:t>香川県中学校教育研究会</w:t>
      </w:r>
      <w:r w:rsidR="00B91B58" w:rsidRPr="009E7D1B">
        <w:rPr>
          <w:rFonts w:hint="eastAsia"/>
        </w:rPr>
        <w:t>特別支援教育部会</w:t>
      </w:r>
      <w:r w:rsidR="0002106C">
        <w:rPr>
          <w:rFonts w:hint="eastAsia"/>
        </w:rPr>
        <w:t>研究大会</w:t>
      </w:r>
      <w:r w:rsidR="009E7D1B">
        <w:rPr>
          <w:rFonts w:hint="eastAsia"/>
        </w:rPr>
        <w:t>のご案内</w:t>
      </w:r>
    </w:p>
    <w:p w14:paraId="0BB66245" w14:textId="77777777" w:rsidR="009E7D1B" w:rsidRDefault="009E7D1B" w:rsidP="009E7D1B">
      <w:pPr>
        <w:adjustRightInd/>
      </w:pPr>
    </w:p>
    <w:p w14:paraId="6EE498B3" w14:textId="17A4441F" w:rsidR="009E7D1B" w:rsidRDefault="009E7D1B" w:rsidP="009E7D1B">
      <w:pPr>
        <w:adjustRightInd/>
      </w:pPr>
      <w:r>
        <w:rPr>
          <w:rFonts w:hint="eastAsia"/>
        </w:rPr>
        <w:t xml:space="preserve">　このことについて、下記のとおり</w:t>
      </w:r>
      <w:r w:rsidR="00FE3545">
        <w:rPr>
          <w:rFonts w:hint="eastAsia"/>
        </w:rPr>
        <w:t>研究大</w:t>
      </w:r>
      <w:r>
        <w:rPr>
          <w:rFonts w:hint="eastAsia"/>
        </w:rPr>
        <w:t>会を開催しますので、</w:t>
      </w:r>
      <w:r w:rsidR="0030480A" w:rsidRPr="00B257EC">
        <w:rPr>
          <w:rFonts w:hint="eastAsia"/>
        </w:rPr>
        <w:t>貴職はじめ貴管下関係職員がご参加</w:t>
      </w:r>
      <w:r w:rsidR="003A40DA" w:rsidRPr="00B257EC">
        <w:rPr>
          <w:rFonts w:hint="eastAsia"/>
        </w:rPr>
        <w:t>く</w:t>
      </w:r>
      <w:r w:rsidRPr="00B257EC">
        <w:rPr>
          <w:rFonts w:hint="eastAsia"/>
        </w:rPr>
        <w:t>ださいますようご案内申し上げます。</w:t>
      </w:r>
    </w:p>
    <w:p w14:paraId="52C30E9A" w14:textId="77777777" w:rsidR="00EE2941" w:rsidRPr="009F15B0" w:rsidRDefault="00EE2941" w:rsidP="009E7D1B">
      <w:pPr>
        <w:adjustRightInd/>
      </w:pPr>
    </w:p>
    <w:p w14:paraId="2014024A" w14:textId="77777777" w:rsidR="009E7D1B" w:rsidRPr="009E7D1B" w:rsidRDefault="009E7D1B" w:rsidP="009E7D1B">
      <w:pPr>
        <w:adjustRightInd/>
        <w:jc w:val="center"/>
      </w:pPr>
      <w:r>
        <w:rPr>
          <w:rFonts w:hint="eastAsia"/>
        </w:rPr>
        <w:t>記</w:t>
      </w:r>
    </w:p>
    <w:p w14:paraId="3AA88A47" w14:textId="77777777" w:rsidR="00B91B58" w:rsidRDefault="00B91B58" w:rsidP="001D7CC0">
      <w:pPr>
        <w:adjustRightInd/>
        <w:jc w:val="left"/>
      </w:pPr>
    </w:p>
    <w:p w14:paraId="6ECDA4E0" w14:textId="28A92D34" w:rsidR="0057048B" w:rsidRPr="008277D5" w:rsidRDefault="0057048B" w:rsidP="0057048B">
      <w:pPr>
        <w:adjustRightInd/>
        <w:jc w:val="left"/>
        <w:rPr>
          <w:rFonts w:ascii="ＭＳ 明朝" w:cs="Times New Roman"/>
          <w:shd w:val="clear" w:color="auto" w:fill="FFFF00"/>
        </w:rPr>
      </w:pPr>
      <w:r>
        <w:rPr>
          <w:rFonts w:hint="eastAsia"/>
        </w:rPr>
        <w:t xml:space="preserve">１　日　　時　</w:t>
      </w:r>
      <w:r w:rsidR="0002106C">
        <w:rPr>
          <w:rFonts w:hint="eastAsia"/>
        </w:rPr>
        <w:t xml:space="preserve">　</w:t>
      </w:r>
      <w:r w:rsidR="00FE3545">
        <w:rPr>
          <w:rFonts w:hint="eastAsia"/>
        </w:rPr>
        <w:t>令和４</w:t>
      </w:r>
      <w:r>
        <w:rPr>
          <w:rFonts w:hint="eastAsia"/>
        </w:rPr>
        <w:t>年</w:t>
      </w:r>
      <w:r w:rsidR="0002106C">
        <w:rPr>
          <w:rFonts w:hint="eastAsia"/>
        </w:rPr>
        <w:t>１１</w:t>
      </w:r>
      <w:r>
        <w:rPr>
          <w:rFonts w:hint="eastAsia"/>
        </w:rPr>
        <w:t>月</w:t>
      </w:r>
      <w:r w:rsidR="00FE3545">
        <w:rPr>
          <w:rFonts w:hint="eastAsia"/>
        </w:rPr>
        <w:t>２</w:t>
      </w:r>
      <w:r>
        <w:rPr>
          <w:rFonts w:hint="eastAsia"/>
        </w:rPr>
        <w:t>日（</w:t>
      </w:r>
      <w:r w:rsidR="00FE3545">
        <w:rPr>
          <w:rFonts w:hint="eastAsia"/>
        </w:rPr>
        <w:t>水</w:t>
      </w:r>
      <w:r>
        <w:rPr>
          <w:rFonts w:hint="eastAsia"/>
        </w:rPr>
        <w:t xml:space="preserve">）　</w:t>
      </w:r>
      <w:r w:rsidR="0002106C">
        <w:rPr>
          <w:rFonts w:hint="eastAsia"/>
        </w:rPr>
        <w:t>１３：</w:t>
      </w:r>
      <w:r w:rsidR="00FE3545">
        <w:rPr>
          <w:rFonts w:hint="eastAsia"/>
        </w:rPr>
        <w:t>２０</w:t>
      </w:r>
      <w:r w:rsidRPr="00364E07">
        <w:rPr>
          <w:rFonts w:hint="eastAsia"/>
        </w:rPr>
        <w:t>～１６：</w:t>
      </w:r>
      <w:r w:rsidR="00FE3545">
        <w:rPr>
          <w:rFonts w:hint="eastAsia"/>
        </w:rPr>
        <w:t>３０</w:t>
      </w:r>
    </w:p>
    <w:p w14:paraId="364BD7F5" w14:textId="38FE19DC" w:rsidR="0057048B" w:rsidRPr="002E64D1" w:rsidRDefault="0057048B" w:rsidP="002E64D1">
      <w:pPr>
        <w:adjustRightInd/>
        <w:spacing w:beforeLines="50" w:before="145"/>
        <w:jc w:val="left"/>
      </w:pPr>
      <w:r>
        <w:rPr>
          <w:rFonts w:hint="eastAsia"/>
        </w:rPr>
        <w:t xml:space="preserve">２　会　　場　</w:t>
      </w:r>
      <w:r w:rsidR="0002106C">
        <w:rPr>
          <w:rFonts w:hint="eastAsia"/>
        </w:rPr>
        <w:t xml:space="preserve">　</w:t>
      </w:r>
      <w:r w:rsidR="00FE3545">
        <w:rPr>
          <w:rFonts w:hint="eastAsia"/>
        </w:rPr>
        <w:t>三豊市立詫間中学校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E22E61" w:rsidRPr="00E22E61">
        <w:rPr>
          <w:rFonts w:hint="eastAsia"/>
        </w:rPr>
        <w:t>三豊市詫間町詫間</w:t>
      </w:r>
      <w:r w:rsidR="00E22E61" w:rsidRPr="00E22E61">
        <w:rPr>
          <w:rFonts w:ascii="ＭＳ 明朝" w:hAnsi="ＭＳ 明朝" w:hint="eastAsia"/>
        </w:rPr>
        <w:t>5796-1</w:t>
      </w:r>
      <w:r>
        <w:rPr>
          <w:rFonts w:hint="eastAsia"/>
        </w:rPr>
        <w:t xml:space="preserve">　</w:t>
      </w:r>
      <w:r w:rsidR="00E22E61">
        <w:rPr>
          <w:rFonts w:hint="eastAsia"/>
        </w:rPr>
        <w:t xml:space="preserve">　</w:t>
      </w:r>
      <w:r w:rsidR="00E22E61" w:rsidRPr="00E22E61">
        <w:rPr>
          <w:rFonts w:ascii="ＭＳ 明朝" w:hAnsi="ＭＳ 明朝" w:hint="eastAsia"/>
        </w:rPr>
        <w:t>TEL</w:t>
      </w:r>
      <w:r w:rsidR="0002106C" w:rsidRPr="0002106C">
        <w:rPr>
          <w:rFonts w:asciiTheme="minorEastAsia" w:eastAsiaTheme="minorEastAsia" w:hAnsiTheme="minorEastAsia" w:hint="eastAsia"/>
        </w:rPr>
        <w:t xml:space="preserve">　</w:t>
      </w:r>
      <w:r w:rsidR="00E22E61" w:rsidRPr="00E22E61">
        <w:rPr>
          <w:rFonts w:asciiTheme="minorEastAsia" w:eastAsiaTheme="minorEastAsia" w:hAnsiTheme="minorEastAsia"/>
        </w:rPr>
        <w:t>0875-83-2108</w:t>
      </w:r>
      <w:r w:rsidRPr="0002106C">
        <w:rPr>
          <w:rFonts w:asciiTheme="minorEastAsia" w:eastAsiaTheme="minorEastAsia" w:hAnsiTheme="minorEastAsia"/>
        </w:rPr>
        <w:t xml:space="preserve"> </w:t>
      </w:r>
      <w:r w:rsidRPr="0002106C">
        <w:rPr>
          <w:rFonts w:asciiTheme="minorEastAsia" w:eastAsiaTheme="minorEastAsia" w:hAnsiTheme="minorEastAsia" w:hint="eastAsia"/>
        </w:rPr>
        <w:t>）</w:t>
      </w:r>
    </w:p>
    <w:p w14:paraId="3E71C9E1" w14:textId="1443287E" w:rsidR="0057048B" w:rsidRDefault="0057048B" w:rsidP="002E64D1">
      <w:pPr>
        <w:adjustRightInd/>
        <w:spacing w:beforeLines="50" w:before="145"/>
        <w:jc w:val="left"/>
        <w:rPr>
          <w:rFonts w:ascii="ＭＳ 明朝" w:cs="Times New Roman"/>
        </w:rPr>
      </w:pPr>
      <w:r>
        <w:rPr>
          <w:rFonts w:hint="eastAsia"/>
        </w:rPr>
        <w:t xml:space="preserve">３　主　　催　</w:t>
      </w:r>
      <w:r w:rsidR="0002106C">
        <w:rPr>
          <w:rFonts w:hint="eastAsia"/>
        </w:rPr>
        <w:t xml:space="preserve">　</w:t>
      </w:r>
      <w:r>
        <w:rPr>
          <w:rFonts w:hint="eastAsia"/>
        </w:rPr>
        <w:t>香川県中学校教育研究会特別支援教育研究部会</w:t>
      </w:r>
    </w:p>
    <w:p w14:paraId="62C5AF27" w14:textId="3D923630" w:rsidR="0002106C" w:rsidRDefault="00E22E61" w:rsidP="002E64D1">
      <w:pPr>
        <w:adjustRightInd/>
        <w:spacing w:beforeLines="50" w:before="145"/>
        <w:jc w:val="left"/>
        <w:rPr>
          <w:rFonts w:ascii="ＭＳ 明朝" w:cs="Times New Roman"/>
        </w:rPr>
      </w:pPr>
      <w:r>
        <w:rPr>
          <w:rFonts w:hint="eastAsia"/>
        </w:rPr>
        <w:t>４</w:t>
      </w:r>
      <w:r w:rsidR="0057048B">
        <w:rPr>
          <w:rFonts w:hint="eastAsia"/>
        </w:rPr>
        <w:t xml:space="preserve">　後　　援　</w:t>
      </w:r>
      <w:r w:rsidR="0002106C">
        <w:rPr>
          <w:rFonts w:hint="eastAsia"/>
        </w:rPr>
        <w:t xml:space="preserve">　</w:t>
      </w:r>
      <w:r w:rsidR="0057048B">
        <w:rPr>
          <w:rFonts w:hint="eastAsia"/>
        </w:rPr>
        <w:t>香川県教育委員会</w:t>
      </w:r>
      <w:r w:rsidR="00FA3A56">
        <w:rPr>
          <w:rFonts w:hint="eastAsia"/>
        </w:rPr>
        <w:t>（申請中）</w:t>
      </w:r>
      <w:r w:rsidR="0057048B">
        <w:rPr>
          <w:rFonts w:hint="eastAsia"/>
        </w:rPr>
        <w:t xml:space="preserve">　香川県中学校長会</w:t>
      </w:r>
    </w:p>
    <w:p w14:paraId="47EAE39F" w14:textId="5669DD79" w:rsidR="00E22E61" w:rsidRDefault="00E22E61" w:rsidP="002E64D1">
      <w:pPr>
        <w:adjustRightInd/>
        <w:spacing w:beforeLines="50" w:before="145"/>
        <w:jc w:val="left"/>
      </w:pPr>
      <w:r>
        <w:rPr>
          <w:rFonts w:hint="eastAsia"/>
        </w:rPr>
        <w:t>５</w:t>
      </w:r>
      <w:r w:rsidR="0002106C">
        <w:rPr>
          <w:rFonts w:hint="eastAsia"/>
        </w:rPr>
        <w:t xml:space="preserve">　研究主題　</w:t>
      </w:r>
      <w:r>
        <w:rPr>
          <w:rFonts w:hint="eastAsia"/>
        </w:rPr>
        <w:t>「長期的な視野に立ち、共に生き共に高め合う特別支援教育をめざして</w:t>
      </w:r>
      <w:r w:rsidR="00CD348F">
        <w:rPr>
          <w:rFonts w:hint="eastAsia"/>
        </w:rPr>
        <w:t>」</w:t>
      </w:r>
    </w:p>
    <w:p w14:paraId="5D527979" w14:textId="4CB40560" w:rsidR="00E22E61" w:rsidRDefault="00E22E61" w:rsidP="00E22E61">
      <w:pPr>
        <w:adjustRightInd/>
        <w:jc w:val="left"/>
      </w:pPr>
      <w:r>
        <w:rPr>
          <w:rFonts w:hint="eastAsia"/>
        </w:rPr>
        <w:t xml:space="preserve">　　　</w:t>
      </w:r>
      <w:r w:rsidR="00CD348F">
        <w:rPr>
          <w:rFonts w:hint="eastAsia"/>
        </w:rPr>
        <w:t xml:space="preserve">　　　　　　</w:t>
      </w:r>
      <w:r>
        <w:rPr>
          <w:rFonts w:hint="eastAsia"/>
        </w:rPr>
        <w:t>－すべての生徒の学びを保障するインクルーシブな授業づくり－</w:t>
      </w:r>
    </w:p>
    <w:p w14:paraId="7BAC3DD6" w14:textId="7D2D3478" w:rsidR="0057048B" w:rsidRDefault="00CD348F" w:rsidP="002E64D1">
      <w:pPr>
        <w:adjustRightInd/>
        <w:spacing w:beforeLines="50" w:before="145"/>
        <w:jc w:val="left"/>
      </w:pPr>
      <w:r>
        <w:rPr>
          <w:rFonts w:hint="eastAsia"/>
        </w:rPr>
        <w:t>６</w:t>
      </w:r>
      <w:r w:rsidR="0057048B">
        <w:rPr>
          <w:rFonts w:hint="eastAsia"/>
        </w:rPr>
        <w:t xml:space="preserve">　日　　程</w:t>
      </w:r>
    </w:p>
    <w:p w14:paraId="19CD278A" w14:textId="5B6DA5A4" w:rsidR="00191061" w:rsidRDefault="00191061" w:rsidP="00191061">
      <w:pPr>
        <w:adjustRightInd/>
        <w:ind w:firstLineChars="100" w:firstLine="210"/>
        <w:jc w:val="left"/>
        <w:rPr>
          <w:rFonts w:ascii="ＭＳ Ｐ明朝" w:eastAsia="ＭＳ Ｐ明朝" w:hAnsi="ＭＳ Ｐ明朝" w:cs="Times New Roman"/>
          <w:sz w:val="20"/>
        </w:rPr>
      </w:pPr>
      <w:r>
        <w:rPr>
          <w:rFonts w:ascii="ＭＳ 明朝" w:hAnsi="ＭＳ 明朝" w:cs="Times New Roman"/>
        </w:rPr>
        <w:t>13:00</w:t>
      </w:r>
      <w:r w:rsidRPr="00364E07">
        <w:rPr>
          <w:rFonts w:ascii="ＭＳ Ｐ明朝" w:eastAsia="ＭＳ Ｐ明朝" w:hAnsi="ＭＳ Ｐ明朝" w:cs="Times New Roman"/>
          <w:sz w:val="20"/>
        </w:rPr>
        <w:t xml:space="preserve">  </w:t>
      </w:r>
      <w:r>
        <w:rPr>
          <w:rFonts w:ascii="ＭＳ Ｐ明朝" w:eastAsia="ＭＳ Ｐ明朝" w:hAnsi="ＭＳ Ｐ明朝" w:cs="Times New Roman"/>
          <w:sz w:val="20"/>
        </w:rPr>
        <w:t xml:space="preserve"> 13:</w:t>
      </w:r>
      <w:r w:rsidR="00CD348F">
        <w:rPr>
          <w:rFonts w:ascii="ＭＳ Ｐ明朝" w:eastAsia="ＭＳ Ｐ明朝" w:hAnsi="ＭＳ Ｐ明朝" w:cs="Times New Roman" w:hint="eastAsia"/>
          <w:sz w:val="20"/>
        </w:rPr>
        <w:t>20</w:t>
      </w:r>
      <w:r>
        <w:rPr>
          <w:rFonts w:ascii="ＭＳ Ｐ明朝" w:eastAsia="ＭＳ Ｐ明朝" w:hAnsi="ＭＳ Ｐ明朝" w:cs="Times New Roman"/>
          <w:sz w:val="20"/>
        </w:rPr>
        <w:t xml:space="preserve">    </w:t>
      </w:r>
      <w:r w:rsidR="006328DC">
        <w:rPr>
          <w:rFonts w:ascii="ＭＳ Ｐ明朝" w:eastAsia="ＭＳ Ｐ明朝" w:hAnsi="ＭＳ Ｐ明朝" w:cs="Times New Roman" w:hint="eastAsia"/>
          <w:sz w:val="20"/>
        </w:rPr>
        <w:t xml:space="preserve">　</w:t>
      </w:r>
      <w:r>
        <w:rPr>
          <w:rFonts w:ascii="ＭＳ Ｐ明朝" w:eastAsia="ＭＳ Ｐ明朝" w:hAnsi="ＭＳ Ｐ明朝" w:cs="Times New Roman"/>
          <w:sz w:val="20"/>
        </w:rPr>
        <w:t xml:space="preserve"> </w:t>
      </w:r>
      <w:r w:rsidR="00E33174">
        <w:rPr>
          <w:rFonts w:ascii="ＭＳ Ｐ明朝" w:eastAsia="ＭＳ Ｐ明朝" w:hAnsi="ＭＳ Ｐ明朝" w:cs="Times New Roman" w:hint="eastAsia"/>
          <w:sz w:val="20"/>
        </w:rPr>
        <w:t>13：45　13：55</w:t>
      </w:r>
      <w:r>
        <w:rPr>
          <w:rFonts w:ascii="ＭＳ Ｐ明朝" w:eastAsia="ＭＳ Ｐ明朝" w:hAnsi="ＭＳ Ｐ明朝" w:cs="Times New Roman"/>
          <w:sz w:val="20"/>
        </w:rPr>
        <w:t xml:space="preserve">        </w:t>
      </w:r>
      <w:r w:rsidR="006328DC">
        <w:rPr>
          <w:rFonts w:ascii="ＭＳ Ｐ明朝" w:eastAsia="ＭＳ Ｐ明朝" w:hAnsi="ＭＳ Ｐ明朝" w:cs="Times New Roman" w:hint="eastAsia"/>
          <w:sz w:val="20"/>
        </w:rPr>
        <w:t xml:space="preserve">　　　　</w:t>
      </w:r>
      <w:r>
        <w:rPr>
          <w:rFonts w:ascii="ＭＳ Ｐ明朝" w:eastAsia="ＭＳ Ｐ明朝" w:hAnsi="ＭＳ Ｐ明朝" w:cs="Times New Roman"/>
          <w:sz w:val="20"/>
        </w:rPr>
        <w:t xml:space="preserve"> 14:</w:t>
      </w:r>
      <w:r w:rsidR="006328DC">
        <w:rPr>
          <w:rFonts w:ascii="ＭＳ Ｐ明朝" w:eastAsia="ＭＳ Ｐ明朝" w:hAnsi="ＭＳ Ｐ明朝" w:cs="Times New Roman" w:hint="eastAsia"/>
          <w:sz w:val="20"/>
        </w:rPr>
        <w:t>4</w:t>
      </w:r>
      <w:r>
        <w:rPr>
          <w:rFonts w:ascii="ＭＳ Ｐ明朝" w:eastAsia="ＭＳ Ｐ明朝" w:hAnsi="ＭＳ Ｐ明朝" w:cs="Times New Roman"/>
          <w:sz w:val="20"/>
        </w:rPr>
        <w:t>5  14:</w:t>
      </w:r>
      <w:r w:rsidR="006328DC">
        <w:rPr>
          <w:rFonts w:ascii="ＭＳ Ｐ明朝" w:eastAsia="ＭＳ Ｐ明朝" w:hAnsi="ＭＳ Ｐ明朝" w:cs="Times New Roman" w:hint="eastAsia"/>
          <w:sz w:val="20"/>
        </w:rPr>
        <w:t>55</w:t>
      </w:r>
      <w:r>
        <w:rPr>
          <w:rFonts w:ascii="ＭＳ Ｐ明朝" w:eastAsia="ＭＳ Ｐ明朝" w:hAnsi="ＭＳ Ｐ明朝" w:cs="Times New Roman"/>
          <w:sz w:val="20"/>
        </w:rPr>
        <w:t xml:space="preserve">      </w:t>
      </w:r>
      <w:r w:rsidR="006328DC">
        <w:rPr>
          <w:rFonts w:ascii="ＭＳ Ｐ明朝" w:eastAsia="ＭＳ Ｐ明朝" w:hAnsi="ＭＳ Ｐ明朝" w:cs="Times New Roman" w:hint="eastAsia"/>
          <w:sz w:val="20"/>
        </w:rPr>
        <w:t xml:space="preserve">　　　　　　</w:t>
      </w:r>
      <w:r>
        <w:rPr>
          <w:rFonts w:ascii="ＭＳ Ｐ明朝" w:eastAsia="ＭＳ Ｐ明朝" w:hAnsi="ＭＳ Ｐ明朝" w:cs="Times New Roman"/>
          <w:sz w:val="20"/>
        </w:rPr>
        <w:t>1</w:t>
      </w:r>
      <w:r w:rsidR="006328DC">
        <w:rPr>
          <w:rFonts w:ascii="ＭＳ Ｐ明朝" w:eastAsia="ＭＳ Ｐ明朝" w:hAnsi="ＭＳ Ｐ明朝" w:cs="Times New Roman" w:hint="eastAsia"/>
          <w:sz w:val="20"/>
        </w:rPr>
        <w:t>5</w:t>
      </w:r>
      <w:r>
        <w:rPr>
          <w:rFonts w:ascii="ＭＳ Ｐ明朝" w:eastAsia="ＭＳ Ｐ明朝" w:hAnsi="ＭＳ Ｐ明朝" w:cs="Times New Roman"/>
          <w:sz w:val="20"/>
        </w:rPr>
        <w:t>:</w:t>
      </w:r>
      <w:r w:rsidR="006328DC">
        <w:rPr>
          <w:rFonts w:ascii="ＭＳ Ｐ明朝" w:eastAsia="ＭＳ Ｐ明朝" w:hAnsi="ＭＳ Ｐ明朝" w:cs="Times New Roman" w:hint="eastAsia"/>
          <w:sz w:val="20"/>
        </w:rPr>
        <w:t>55</w:t>
      </w:r>
      <w:r>
        <w:rPr>
          <w:rFonts w:ascii="ＭＳ Ｐ明朝" w:eastAsia="ＭＳ Ｐ明朝" w:hAnsi="ＭＳ Ｐ明朝" w:cs="Times New Roman"/>
          <w:sz w:val="20"/>
        </w:rPr>
        <w:t xml:space="preserve"> </w:t>
      </w:r>
      <w:r w:rsidRPr="00364E07">
        <w:rPr>
          <w:rFonts w:ascii="ＭＳ Ｐ明朝" w:eastAsia="ＭＳ Ｐ明朝" w:hAnsi="ＭＳ Ｐ明朝" w:cs="Times New Roman"/>
          <w:sz w:val="20"/>
        </w:rPr>
        <w:t xml:space="preserve"> 1</w:t>
      </w:r>
      <w:r w:rsidR="006328DC">
        <w:rPr>
          <w:rFonts w:ascii="ＭＳ Ｐ明朝" w:eastAsia="ＭＳ Ｐ明朝" w:hAnsi="ＭＳ Ｐ明朝" w:cs="Times New Roman" w:hint="eastAsia"/>
          <w:sz w:val="20"/>
        </w:rPr>
        <w:t>6</w:t>
      </w:r>
      <w:r w:rsidRPr="00364E07">
        <w:rPr>
          <w:rFonts w:ascii="ＭＳ Ｐ明朝" w:eastAsia="ＭＳ Ｐ明朝" w:hAnsi="ＭＳ Ｐ明朝" w:cs="Times New Roman"/>
          <w:sz w:val="20"/>
        </w:rPr>
        <w:t>:</w:t>
      </w:r>
      <w:r w:rsidR="006328DC">
        <w:rPr>
          <w:rFonts w:ascii="ＭＳ Ｐ明朝" w:eastAsia="ＭＳ Ｐ明朝" w:hAnsi="ＭＳ Ｐ明朝" w:cs="Times New Roman" w:hint="eastAsia"/>
          <w:sz w:val="20"/>
        </w:rPr>
        <w:t>05　　　　　16：30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567"/>
        <w:gridCol w:w="1985"/>
        <w:gridCol w:w="567"/>
        <w:gridCol w:w="1984"/>
        <w:gridCol w:w="567"/>
        <w:gridCol w:w="1134"/>
      </w:tblGrid>
      <w:tr w:rsidR="00E33174" w:rsidRPr="00364E07" w14:paraId="6916A247" w14:textId="77777777" w:rsidTr="00E33174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14:paraId="6E72A914" w14:textId="77777777" w:rsidR="000F21B0" w:rsidRPr="00364E07" w:rsidRDefault="000F21B0" w:rsidP="000F21B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 w:rsidRPr="00364E07">
              <w:rPr>
                <w:rFonts w:ascii="ＭＳ 明朝" w:cs="Times New Roman" w:hint="eastAsia"/>
              </w:rPr>
              <w:t>受付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DD4B907" w14:textId="3C782F99" w:rsidR="00B44616" w:rsidRDefault="00B44616" w:rsidP="00B446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全体提案</w:t>
            </w:r>
          </w:p>
          <w:p w14:paraId="57855659" w14:textId="6CC8C905" w:rsidR="00B44616" w:rsidRDefault="00B44616" w:rsidP="00B446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</w:p>
          <w:p w14:paraId="601CEC2C" w14:textId="3CEC7D07" w:rsidR="000F21B0" w:rsidRPr="00364E07" w:rsidRDefault="000F21B0" w:rsidP="00B446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開会行事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202BCA" w14:textId="104CE860" w:rsidR="000F21B0" w:rsidRDefault="000F21B0" w:rsidP="000F21B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休憩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67B9" w14:textId="77777777" w:rsidR="000F21B0" w:rsidRDefault="000F21B0" w:rsidP="000210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公開授業</w:t>
            </w:r>
          </w:p>
          <w:p w14:paraId="3FCD5D33" w14:textId="1479404C" w:rsidR="000F21B0" w:rsidRPr="00364E07" w:rsidRDefault="000F21B0" w:rsidP="000210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（３学級）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D4DF6" w14:textId="77777777" w:rsidR="000F21B0" w:rsidRPr="00364E07" w:rsidRDefault="000F21B0" w:rsidP="002642F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休憩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65AB" w14:textId="77777777" w:rsidR="00E33174" w:rsidRDefault="000F21B0" w:rsidP="000F21B0">
            <w:pPr>
              <w:jc w:val="center"/>
            </w:pPr>
            <w:r>
              <w:rPr>
                <w:rFonts w:hint="eastAsia"/>
              </w:rPr>
              <w:t>授業討議</w:t>
            </w:r>
          </w:p>
          <w:p w14:paraId="5021379A" w14:textId="41C44E6C" w:rsidR="000F21B0" w:rsidRPr="00364E07" w:rsidRDefault="000F21B0" w:rsidP="000F21B0">
            <w:pPr>
              <w:jc w:val="center"/>
            </w:pPr>
            <w:r>
              <w:rPr>
                <w:rFonts w:hint="eastAsia"/>
              </w:rPr>
              <w:t>（３学級）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A771" w14:textId="3750970B" w:rsidR="000F21B0" w:rsidRPr="00364E07" w:rsidRDefault="000F21B0" w:rsidP="000F21B0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A355623" w14:textId="07A62233" w:rsidR="000F21B0" w:rsidRDefault="000F21B0" w:rsidP="00E3317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閉会行事</w:t>
            </w:r>
          </w:p>
          <w:p w14:paraId="0B7AA02C" w14:textId="1C83ED70" w:rsidR="00E33174" w:rsidRDefault="00E33174" w:rsidP="00E3317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</w:p>
          <w:p w14:paraId="1738620F" w14:textId="70B19096" w:rsidR="000F21B0" w:rsidRPr="00364E07" w:rsidRDefault="00B44616" w:rsidP="00B4461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B44616">
              <w:rPr>
                <w:rFonts w:ascii="ＭＳ 明朝" w:cs="Times New Roman" w:hint="eastAsia"/>
                <w:w w:val="71"/>
                <w:fitText w:val="1050" w:id="-1466759424"/>
              </w:rPr>
              <w:t>全体指導・</w:t>
            </w:r>
            <w:r w:rsidR="000F21B0" w:rsidRPr="00B44616">
              <w:rPr>
                <w:rFonts w:ascii="ＭＳ 明朝" w:cs="Times New Roman" w:hint="eastAsia"/>
                <w:w w:val="71"/>
                <w:fitText w:val="1050" w:id="-1466759424"/>
              </w:rPr>
              <w:t>講</w:t>
            </w:r>
            <w:r w:rsidR="000F21B0" w:rsidRPr="00B44616">
              <w:rPr>
                <w:rFonts w:ascii="ＭＳ 明朝" w:cs="Times New Roman" w:hint="eastAsia"/>
                <w:spacing w:val="8"/>
                <w:w w:val="71"/>
                <w:fitText w:val="1050" w:id="-1466759424"/>
              </w:rPr>
              <w:t>評</w:t>
            </w:r>
          </w:p>
        </w:tc>
      </w:tr>
    </w:tbl>
    <w:p w14:paraId="08CB0ECC" w14:textId="735EAA6B" w:rsidR="00C96BA4" w:rsidRDefault="00C96BA4" w:rsidP="006328DC">
      <w:pPr>
        <w:adjustRightInd/>
        <w:jc w:val="left"/>
        <w:rPr>
          <w:rFonts w:asciiTheme="minorEastAsia" w:eastAsiaTheme="minorEastAsia" w:hAnsiTheme="minorEastAsia"/>
          <w:color w:val="auto"/>
        </w:rPr>
      </w:pPr>
    </w:p>
    <w:p w14:paraId="11BCCD40" w14:textId="1FFD041E" w:rsidR="006328DC" w:rsidRDefault="006328DC" w:rsidP="006328DC">
      <w:pPr>
        <w:adjustRightInd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⑴全体提案　（会場　体育館）</w:t>
      </w:r>
    </w:p>
    <w:p w14:paraId="7C2F05BD" w14:textId="05A04EC6" w:rsidR="006328DC" w:rsidRDefault="006328DC" w:rsidP="006328DC">
      <w:pPr>
        <w:adjustRightInd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発表者</w:t>
      </w:r>
      <w:r w:rsidR="00AE4712">
        <w:rPr>
          <w:rFonts w:asciiTheme="minorEastAsia" w:eastAsiaTheme="minorEastAsia" w:hAnsiTheme="minorEastAsia" w:hint="eastAsia"/>
          <w:color w:val="auto"/>
        </w:rPr>
        <w:t>：</w:t>
      </w:r>
      <w:r>
        <w:rPr>
          <w:rFonts w:asciiTheme="minorEastAsia" w:eastAsiaTheme="minorEastAsia" w:hAnsiTheme="minorEastAsia" w:hint="eastAsia"/>
          <w:color w:val="auto"/>
        </w:rPr>
        <w:t xml:space="preserve">三豊市立詫間中学校　教諭　</w:t>
      </w:r>
      <w:r w:rsidR="00AE4712">
        <w:rPr>
          <w:rFonts w:asciiTheme="minorEastAsia" w:eastAsiaTheme="minorEastAsia" w:hAnsiTheme="minorEastAsia" w:hint="eastAsia"/>
          <w:color w:val="auto"/>
        </w:rPr>
        <w:t>高野　沙苗</w:t>
      </w:r>
    </w:p>
    <w:p w14:paraId="174EBE41" w14:textId="4893B8F5" w:rsidR="006328DC" w:rsidRDefault="006328DC" w:rsidP="002E64D1">
      <w:pPr>
        <w:adjustRightInd/>
        <w:spacing w:beforeLines="50" w:before="145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⑵公開授業・授業討議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625"/>
        <w:gridCol w:w="1211"/>
        <w:gridCol w:w="4975"/>
      </w:tblGrid>
      <w:tr w:rsidR="00C96BA4" w14:paraId="6A3A62EE" w14:textId="77777777" w:rsidTr="00DF1EE3">
        <w:trPr>
          <w:trHeight w:val="455"/>
        </w:trPr>
        <w:tc>
          <w:tcPr>
            <w:tcW w:w="425" w:type="dxa"/>
          </w:tcPr>
          <w:p w14:paraId="71036E04" w14:textId="77777777" w:rsidR="00C96BA4" w:rsidRDefault="00C96BA4" w:rsidP="004F1BE7">
            <w:pPr>
              <w:adjustRightInd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2BA07B5A" w14:textId="6CA5798B" w:rsidR="00C96BA4" w:rsidRPr="00B257EC" w:rsidRDefault="0041416E" w:rsidP="00C96BA4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【教科</w:t>
            </w:r>
            <w:r w:rsidR="00D65C15" w:rsidRPr="00B257EC"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】</w:t>
            </w:r>
            <w:r w:rsidR="00D65C15" w:rsidRPr="00B257EC">
              <w:rPr>
                <w:rFonts w:asciiTheme="minorEastAsia" w:eastAsiaTheme="minorEastAsia" w:hAnsiTheme="minorEastAsia" w:hint="eastAsia"/>
                <w:color w:val="auto"/>
              </w:rPr>
              <w:t>単元・題材名</w:t>
            </w:r>
          </w:p>
        </w:tc>
        <w:tc>
          <w:tcPr>
            <w:tcW w:w="1134" w:type="dxa"/>
            <w:vAlign w:val="center"/>
          </w:tcPr>
          <w:p w14:paraId="46A8F4C0" w14:textId="77777777" w:rsidR="00C96BA4" w:rsidRDefault="00C96BA4" w:rsidP="002D7C48">
            <w:pPr>
              <w:adjustRightInd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会　場</w:t>
            </w:r>
          </w:p>
        </w:tc>
        <w:tc>
          <w:tcPr>
            <w:tcW w:w="5103" w:type="dxa"/>
            <w:vAlign w:val="center"/>
          </w:tcPr>
          <w:p w14:paraId="5AC24769" w14:textId="3FD1025A" w:rsidR="00C96BA4" w:rsidRDefault="006328DC" w:rsidP="00C96BA4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授業</w:t>
            </w:r>
            <w:r w:rsidR="00C96BA4">
              <w:rPr>
                <w:rFonts w:asciiTheme="minorEastAsia" w:eastAsiaTheme="minorEastAsia" w:hAnsiTheme="minorEastAsia" w:hint="eastAsia"/>
                <w:color w:val="auto"/>
              </w:rPr>
              <w:t>者・指導者</w:t>
            </w:r>
          </w:p>
        </w:tc>
      </w:tr>
      <w:tr w:rsidR="00C96BA4" w14:paraId="33A1B9A7" w14:textId="77777777" w:rsidTr="002D7C48">
        <w:trPr>
          <w:trHeight w:val="986"/>
        </w:trPr>
        <w:tc>
          <w:tcPr>
            <w:tcW w:w="425" w:type="dxa"/>
            <w:vAlign w:val="center"/>
          </w:tcPr>
          <w:p w14:paraId="5CF231DB" w14:textId="77777777" w:rsidR="00C96BA4" w:rsidRDefault="00C96BA4" w:rsidP="00C96BA4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</w:p>
        </w:tc>
        <w:tc>
          <w:tcPr>
            <w:tcW w:w="2693" w:type="dxa"/>
            <w:vAlign w:val="center"/>
          </w:tcPr>
          <w:p w14:paraId="1F203951" w14:textId="2A0EDC78" w:rsidR="0041416E" w:rsidRPr="00B257EC" w:rsidRDefault="0041416E" w:rsidP="0041416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【社会】</w:t>
            </w:r>
          </w:p>
          <w:p w14:paraId="526F7FE4" w14:textId="6151EDE4" w:rsidR="00C96BA4" w:rsidRPr="00B257EC" w:rsidRDefault="00DF1EE3" w:rsidP="00DF1EE3">
            <w:pPr>
              <w:adjustRightInd/>
              <w:ind w:firstLineChars="100" w:firstLine="200"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 xml:space="preserve">アフリカ州　</w:t>
            </w:r>
          </w:p>
        </w:tc>
        <w:tc>
          <w:tcPr>
            <w:tcW w:w="1134" w:type="dxa"/>
            <w:vAlign w:val="center"/>
          </w:tcPr>
          <w:p w14:paraId="1A8A25CC" w14:textId="1E1D63C7" w:rsidR="00C96BA4" w:rsidRDefault="002D7C48" w:rsidP="002D7C48">
            <w:pPr>
              <w:adjustRightInd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１－１</w:t>
            </w:r>
          </w:p>
        </w:tc>
        <w:tc>
          <w:tcPr>
            <w:tcW w:w="5103" w:type="dxa"/>
            <w:vAlign w:val="center"/>
          </w:tcPr>
          <w:p w14:paraId="564B99DE" w14:textId="21667B58" w:rsidR="00191061" w:rsidRDefault="00A02E57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授業</w:t>
            </w:r>
            <w:r w:rsidR="00191061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  <w:r w:rsidR="00C96BA4">
              <w:rPr>
                <w:rFonts w:asciiTheme="minorEastAsia" w:eastAsiaTheme="minorEastAsia" w:hAnsiTheme="minorEastAsia" w:hint="eastAsia"/>
                <w:color w:val="auto"/>
              </w:rPr>
              <w:t>：</w:t>
            </w:r>
            <w:r w:rsidR="00B44616">
              <w:rPr>
                <w:rFonts w:asciiTheme="minorEastAsia" w:eastAsiaTheme="minorEastAsia" w:hAnsiTheme="minorEastAsia" w:hint="eastAsia"/>
                <w:color w:val="auto"/>
              </w:rPr>
              <w:t>森　　顯博</w:t>
            </w:r>
            <w:r w:rsidR="00C96BA4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詫間中学校</w:t>
            </w:r>
            <w:r w:rsidR="00AF435F">
              <w:rPr>
                <w:rFonts w:asciiTheme="minorEastAsia" w:eastAsiaTheme="minorEastAsia" w:hAnsiTheme="minorEastAsia" w:hint="eastAsia"/>
                <w:color w:val="auto"/>
              </w:rPr>
              <w:t xml:space="preserve">　教諭</w:t>
            </w:r>
            <w:r w:rsidR="00C96BA4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  <w:p w14:paraId="516FD36C" w14:textId="77777777" w:rsidR="00DF1EE3" w:rsidRDefault="00191061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指導者：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野田　知良</w:t>
            </w:r>
          </w:p>
          <w:p w14:paraId="0E3F7615" w14:textId="06F71F13" w:rsidR="00191061" w:rsidRDefault="00191061" w:rsidP="00DF1EE3">
            <w:pPr>
              <w:adjustRightInd/>
              <w:ind w:rightChars="-50" w:right="-105" w:firstLineChars="300" w:firstLine="599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香川県教育委員会特別支援教育課　副主幹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</w:tr>
      <w:tr w:rsidR="00A02E57" w:rsidRPr="00191061" w14:paraId="557D24E9" w14:textId="77777777" w:rsidTr="002D7C48">
        <w:trPr>
          <w:trHeight w:val="1269"/>
        </w:trPr>
        <w:tc>
          <w:tcPr>
            <w:tcW w:w="425" w:type="dxa"/>
            <w:vAlign w:val="center"/>
          </w:tcPr>
          <w:p w14:paraId="4162BAEF" w14:textId="77777777" w:rsidR="00A02E57" w:rsidRDefault="00A02E57" w:rsidP="00887628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bookmarkStart w:id="0" w:name="_Hlk111625205"/>
            <w:r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</w:p>
        </w:tc>
        <w:tc>
          <w:tcPr>
            <w:tcW w:w="2693" w:type="dxa"/>
            <w:vAlign w:val="center"/>
          </w:tcPr>
          <w:p w14:paraId="27485C10" w14:textId="7723F47E" w:rsidR="0041416E" w:rsidRPr="00B257EC" w:rsidRDefault="0041416E" w:rsidP="00887628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【保健体育】</w:t>
            </w:r>
          </w:p>
          <w:p w14:paraId="03AA4476" w14:textId="172CA87C" w:rsidR="00A02E57" w:rsidRPr="00B257EC" w:rsidRDefault="00DF1EE3" w:rsidP="0041416E">
            <w:pPr>
              <w:adjustRightInd/>
              <w:ind w:firstLineChars="100" w:firstLine="200"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陸上競技（ハードル走）</w:t>
            </w:r>
          </w:p>
        </w:tc>
        <w:tc>
          <w:tcPr>
            <w:tcW w:w="1134" w:type="dxa"/>
            <w:vAlign w:val="center"/>
          </w:tcPr>
          <w:p w14:paraId="06390D3C" w14:textId="77777777" w:rsidR="002D7C48" w:rsidRDefault="002D7C48" w:rsidP="002D7C48">
            <w:pPr>
              <w:adjustRightInd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運動場</w:t>
            </w:r>
          </w:p>
          <w:p w14:paraId="361109FB" w14:textId="154E2DCB" w:rsidR="002D7C48" w:rsidRDefault="002D7C48" w:rsidP="002D7C48">
            <w:pPr>
              <w:adjustRightInd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(</w:t>
            </w:r>
            <w:r w:rsidRPr="002D7C48">
              <w:rPr>
                <w:rFonts w:asciiTheme="minorEastAsia" w:eastAsiaTheme="minorEastAsia" w:hAnsiTheme="minorEastAsia" w:hint="eastAsia"/>
                <w:color w:val="auto"/>
                <w:w w:val="75"/>
                <w:fitText w:val="900" w:id="-1466753535"/>
              </w:rPr>
              <w:t>雨天：体育館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)</w:t>
            </w:r>
          </w:p>
        </w:tc>
        <w:tc>
          <w:tcPr>
            <w:tcW w:w="5103" w:type="dxa"/>
            <w:vAlign w:val="center"/>
          </w:tcPr>
          <w:p w14:paraId="3703D002" w14:textId="2C5B2B4F" w:rsidR="00A02E57" w:rsidRDefault="00A02E57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授業者：</w:t>
            </w:r>
            <w:r w:rsidR="00B44616">
              <w:rPr>
                <w:rFonts w:asciiTheme="minorEastAsia" w:eastAsiaTheme="minorEastAsia" w:hAnsiTheme="minorEastAsia" w:hint="eastAsia"/>
                <w:color w:val="auto"/>
              </w:rPr>
              <w:t>石川　明斗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（詫間中学校　教諭）</w:t>
            </w:r>
          </w:p>
          <w:p w14:paraId="40994041" w14:textId="1DC4F787" w:rsidR="00B44616" w:rsidRPr="00B44616" w:rsidRDefault="00B44616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　　　大久保圭介（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詫間中学校　講師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  <w:p w14:paraId="2DEEF3CF" w14:textId="77777777" w:rsidR="00DF1EE3" w:rsidRDefault="00A02E57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指導者：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榎並　　浩</w:t>
            </w:r>
          </w:p>
          <w:p w14:paraId="159A24A9" w14:textId="7B2F5800" w:rsidR="00A02E57" w:rsidRPr="00191061" w:rsidRDefault="00A02E57" w:rsidP="00DF1EE3">
            <w:pPr>
              <w:adjustRightInd/>
              <w:ind w:rightChars="-50" w:right="-105" w:firstLineChars="300" w:firstLine="599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香川大学教育学</w:t>
            </w:r>
            <w:r w:rsidR="00D43AB7">
              <w:rPr>
                <w:rFonts w:asciiTheme="minorEastAsia" w:eastAsiaTheme="minorEastAsia" w:hAnsiTheme="minorEastAsia" w:hint="eastAsia"/>
                <w:color w:val="auto"/>
              </w:rPr>
              <w:t>部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附属特別支援学校　教頭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</w:tr>
      <w:tr w:rsidR="00C96BA4" w14:paraId="02F73989" w14:textId="77777777" w:rsidTr="002D7C48">
        <w:trPr>
          <w:trHeight w:val="977"/>
        </w:trPr>
        <w:tc>
          <w:tcPr>
            <w:tcW w:w="425" w:type="dxa"/>
            <w:vAlign w:val="center"/>
          </w:tcPr>
          <w:p w14:paraId="5E5C1415" w14:textId="6CD7B359" w:rsidR="00C96BA4" w:rsidRDefault="00A02E57" w:rsidP="00C96BA4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</w:p>
        </w:tc>
        <w:tc>
          <w:tcPr>
            <w:tcW w:w="2693" w:type="dxa"/>
            <w:vAlign w:val="center"/>
          </w:tcPr>
          <w:p w14:paraId="4F97C717" w14:textId="17AB41E8" w:rsidR="0041416E" w:rsidRPr="00B257EC" w:rsidRDefault="0041416E" w:rsidP="00C96BA4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【美術】</w:t>
            </w:r>
          </w:p>
          <w:p w14:paraId="0AC0BAE7" w14:textId="39676B9A" w:rsidR="00C96BA4" w:rsidRPr="00B257EC" w:rsidRDefault="002D7C48" w:rsidP="0041416E">
            <w:pPr>
              <w:adjustRightInd/>
              <w:ind w:firstLineChars="100" w:firstLine="200"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>水引で思いを伝える</w:t>
            </w:r>
          </w:p>
          <w:p w14:paraId="0D7B505C" w14:textId="0A20B68C" w:rsidR="002D7C48" w:rsidRPr="00B257EC" w:rsidRDefault="002D7C48" w:rsidP="00C96BA4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  <w:r w:rsidRPr="00B257EC">
              <w:rPr>
                <w:rFonts w:asciiTheme="minorEastAsia" w:eastAsiaTheme="minorEastAsia" w:hAnsiTheme="minorEastAsia" w:hint="eastAsia"/>
                <w:color w:val="auto"/>
              </w:rPr>
              <w:t xml:space="preserve">　～シトラスリボン～</w:t>
            </w:r>
          </w:p>
        </w:tc>
        <w:tc>
          <w:tcPr>
            <w:tcW w:w="1134" w:type="dxa"/>
            <w:vAlign w:val="center"/>
          </w:tcPr>
          <w:p w14:paraId="4EC68E05" w14:textId="749256F2" w:rsidR="00C96BA4" w:rsidRDefault="002D7C48" w:rsidP="002D7C48">
            <w:pPr>
              <w:adjustRightInd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美術室１</w:t>
            </w:r>
          </w:p>
        </w:tc>
        <w:tc>
          <w:tcPr>
            <w:tcW w:w="5103" w:type="dxa"/>
            <w:vAlign w:val="center"/>
          </w:tcPr>
          <w:p w14:paraId="59792FD2" w14:textId="117BF2A2" w:rsidR="00191061" w:rsidRDefault="00A02E57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授業</w:t>
            </w:r>
            <w:r w:rsidR="00191061">
              <w:rPr>
                <w:rFonts w:asciiTheme="minorEastAsia" w:eastAsiaTheme="minorEastAsia" w:hAnsiTheme="minorEastAsia" w:hint="eastAsia"/>
                <w:color w:val="auto"/>
              </w:rPr>
              <w:t>者：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白川　明子</w:t>
            </w:r>
            <w:r w:rsidR="00191061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詫間</w:t>
            </w:r>
            <w:r w:rsidR="00191061">
              <w:rPr>
                <w:rFonts w:asciiTheme="minorEastAsia" w:eastAsiaTheme="minorEastAsia" w:hAnsiTheme="minorEastAsia" w:hint="eastAsia"/>
                <w:color w:val="auto"/>
              </w:rPr>
              <w:t>中学校</w:t>
            </w:r>
            <w:r w:rsidR="00AF435F">
              <w:rPr>
                <w:rFonts w:asciiTheme="minorEastAsia" w:eastAsiaTheme="minorEastAsia" w:hAnsiTheme="minorEastAsia" w:hint="eastAsia"/>
                <w:color w:val="auto"/>
              </w:rPr>
              <w:t xml:space="preserve">　教諭</w:t>
            </w:r>
            <w:r w:rsidR="00191061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  <w:p w14:paraId="6C8BF539" w14:textId="77777777" w:rsidR="00DF1EE3" w:rsidRDefault="00191061" w:rsidP="00DF1EE3">
            <w:pPr>
              <w:adjustRightInd/>
              <w:ind w:rightChars="-50" w:right="-105" w:firstLineChars="100" w:firstLine="2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指導者：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多田　　守</w:t>
            </w:r>
          </w:p>
          <w:p w14:paraId="564A7F01" w14:textId="3F36C3F8" w:rsidR="00191061" w:rsidRPr="00191061" w:rsidRDefault="00191061" w:rsidP="000E475B">
            <w:pPr>
              <w:adjustRightInd/>
              <w:ind w:rightChars="-50" w:right="-105" w:firstLineChars="200" w:firstLine="399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DF1EE3">
              <w:rPr>
                <w:rFonts w:asciiTheme="minorEastAsia" w:eastAsiaTheme="minorEastAsia" w:hAnsiTheme="minorEastAsia" w:hint="eastAsia"/>
                <w:color w:val="auto"/>
              </w:rPr>
              <w:t>香川大学教育学部附属特別支援学校　副校長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</w:tr>
    </w:tbl>
    <w:bookmarkEnd w:id="0"/>
    <w:p w14:paraId="6166ED06" w14:textId="079BD369" w:rsidR="00C96BA4" w:rsidRDefault="00A02E57" w:rsidP="002E64D1">
      <w:pPr>
        <w:adjustRightInd/>
        <w:spacing w:beforeLines="50" w:before="145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⑶</w:t>
      </w:r>
      <w:r w:rsidR="002D7C48">
        <w:rPr>
          <w:rFonts w:asciiTheme="minorEastAsia" w:eastAsiaTheme="minorEastAsia" w:hAnsiTheme="minorEastAsia" w:hint="eastAsia"/>
          <w:color w:val="auto"/>
        </w:rPr>
        <w:t>全体指導・</w:t>
      </w:r>
      <w:r>
        <w:rPr>
          <w:rFonts w:asciiTheme="minorEastAsia" w:eastAsiaTheme="minorEastAsia" w:hAnsiTheme="minorEastAsia" w:hint="eastAsia"/>
          <w:color w:val="auto"/>
        </w:rPr>
        <w:t>講評　（</w:t>
      </w:r>
      <w:r w:rsidR="00B01A94">
        <w:rPr>
          <w:rFonts w:asciiTheme="minorEastAsia" w:eastAsiaTheme="minorEastAsia" w:hAnsiTheme="minorEastAsia" w:hint="eastAsia"/>
          <w:color w:val="auto"/>
        </w:rPr>
        <w:t xml:space="preserve">会場　</w:t>
      </w:r>
      <w:r>
        <w:rPr>
          <w:rFonts w:asciiTheme="minorEastAsia" w:eastAsiaTheme="minorEastAsia" w:hAnsiTheme="minorEastAsia" w:hint="eastAsia"/>
          <w:color w:val="auto"/>
        </w:rPr>
        <w:t>体育館）</w:t>
      </w:r>
    </w:p>
    <w:p w14:paraId="449FD81F" w14:textId="51F8E8D8" w:rsidR="00191061" w:rsidRDefault="00191061" w:rsidP="004F1BE7">
      <w:pPr>
        <w:adjustRightInd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講</w:t>
      </w:r>
      <w:r w:rsidR="00AE4712"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 w:hint="eastAsia"/>
          <w:color w:val="auto"/>
        </w:rPr>
        <w:t>師</w:t>
      </w:r>
      <w:r w:rsidR="00AE4712">
        <w:rPr>
          <w:rFonts w:asciiTheme="minorEastAsia" w:eastAsiaTheme="minorEastAsia" w:hAnsiTheme="minorEastAsia" w:hint="eastAsia"/>
          <w:color w:val="auto"/>
        </w:rPr>
        <w:t>：</w:t>
      </w:r>
      <w:r w:rsidR="00A02E57">
        <w:rPr>
          <w:rFonts w:asciiTheme="minorEastAsia" w:eastAsiaTheme="minorEastAsia" w:hAnsiTheme="minorEastAsia" w:hint="eastAsia"/>
          <w:color w:val="auto"/>
        </w:rPr>
        <w:t>香川県教育委員会特別支援教育課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A02E57">
        <w:rPr>
          <w:rFonts w:hint="eastAsia"/>
          <w:spacing w:val="2"/>
          <w:szCs w:val="22"/>
        </w:rPr>
        <w:t>野田　知良　副主幹</w:t>
      </w:r>
    </w:p>
    <w:p w14:paraId="40D49AB3" w14:textId="77777777" w:rsidR="003517E6" w:rsidRPr="00FA3FC6" w:rsidRDefault="00FA3FC6" w:rsidP="001D7CC0">
      <w:pPr>
        <w:adjustRightInd/>
        <w:jc w:val="left"/>
        <w:rPr>
          <w:rFonts w:asciiTheme="majorEastAsia" w:eastAsiaTheme="majorEastAsia" w:hAnsiTheme="majorEastAsia" w:cs="Times New Roman"/>
          <w:sz w:val="24"/>
        </w:rPr>
      </w:pPr>
      <w:r w:rsidRPr="00FA3FC6">
        <w:rPr>
          <w:rFonts w:asciiTheme="majorEastAsia" w:eastAsiaTheme="majorEastAsia" w:hAnsiTheme="majorEastAsia" w:cs="Times New Roman" w:hint="eastAsia"/>
          <w:sz w:val="28"/>
          <w:shd w:val="clear" w:color="auto" w:fill="000000" w:themeFill="text1"/>
        </w:rPr>
        <w:lastRenderedPageBreak/>
        <w:t xml:space="preserve">　</w:t>
      </w:r>
      <w:r w:rsidR="003517E6" w:rsidRPr="00FA3FC6">
        <w:rPr>
          <w:rFonts w:asciiTheme="majorEastAsia" w:eastAsiaTheme="majorEastAsia" w:hAnsiTheme="majorEastAsia" w:cs="Times New Roman" w:hint="eastAsia"/>
          <w:color w:val="FFFFFF" w:themeColor="background1"/>
          <w:sz w:val="28"/>
          <w:shd w:val="clear" w:color="auto" w:fill="000000" w:themeFill="text1"/>
        </w:rPr>
        <w:t>参加申し込みについて</w:t>
      </w:r>
      <w:r w:rsidRPr="00FA3FC6">
        <w:rPr>
          <w:rFonts w:asciiTheme="majorEastAsia" w:eastAsiaTheme="majorEastAsia" w:hAnsiTheme="majorEastAsia" w:cs="Times New Roman" w:hint="eastAsia"/>
          <w:sz w:val="28"/>
          <w:shd w:val="clear" w:color="auto" w:fill="000000" w:themeFill="text1"/>
        </w:rPr>
        <w:t xml:space="preserve">　</w:t>
      </w:r>
    </w:p>
    <w:p w14:paraId="373F949A" w14:textId="4D0E2A74" w:rsidR="009B260C" w:rsidRPr="005107AF" w:rsidRDefault="009B260C" w:rsidP="005879D8">
      <w:pPr>
        <w:adjustRightInd/>
        <w:ind w:left="210" w:hangingChars="100" w:hanging="21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>
        <w:rPr>
          <w:rFonts w:hint="eastAsia"/>
          <w:color w:val="auto"/>
        </w:rPr>
        <w:t xml:space="preserve">　　</w:t>
      </w:r>
      <w:r w:rsidRPr="005879D8">
        <w:rPr>
          <w:rFonts w:hint="eastAsia"/>
          <w:color w:val="auto"/>
          <w:sz w:val="22"/>
          <w:szCs w:val="22"/>
        </w:rPr>
        <w:t>各学校の参加希望者（各支部理事、校長等を含む）は、参加申込書に</w:t>
      </w:r>
      <w:r w:rsidR="00780561">
        <w:rPr>
          <w:rFonts w:hint="eastAsia"/>
          <w:color w:val="auto"/>
          <w:sz w:val="22"/>
          <w:szCs w:val="22"/>
        </w:rPr>
        <w:t>必要事項を記入</w:t>
      </w:r>
      <w:r w:rsidRPr="005107AF">
        <w:rPr>
          <w:rFonts w:hint="eastAsia"/>
          <w:color w:val="auto"/>
          <w:sz w:val="22"/>
          <w:szCs w:val="22"/>
        </w:rPr>
        <w:t>し、</w:t>
      </w:r>
      <w:r w:rsidR="002E64D1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９</w:t>
      </w:r>
      <w:r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月</w:t>
      </w:r>
      <w:r w:rsidR="002E64D1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３０</w:t>
      </w:r>
      <w:r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日（</w:t>
      </w:r>
      <w:r w:rsidR="00960AF0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金</w:t>
      </w:r>
      <w:r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）までに各支部評議員まで</w:t>
      </w:r>
      <w:r w:rsidR="00EE2941"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ＦＡＸで</w:t>
      </w:r>
      <w:r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申し込んでください。</w:t>
      </w:r>
    </w:p>
    <w:p w14:paraId="1D34AE0A" w14:textId="5F8DEFA6" w:rsidR="00A81DF3" w:rsidRDefault="00AE4712" w:rsidP="009B260C">
      <w:pPr>
        <w:adjustRightInd/>
        <w:ind w:leftChars="100" w:left="21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コロナ禍のため、</w:t>
      </w:r>
      <w:r w:rsidR="009B260C" w:rsidRPr="005107AF">
        <w:rPr>
          <w:rFonts w:hint="eastAsia"/>
          <w:color w:val="auto"/>
          <w:sz w:val="22"/>
          <w:szCs w:val="22"/>
        </w:rPr>
        <w:t>参加</w:t>
      </w:r>
      <w:r w:rsidR="00780561">
        <w:rPr>
          <w:rFonts w:hint="eastAsia"/>
          <w:color w:val="auto"/>
          <w:sz w:val="22"/>
          <w:szCs w:val="22"/>
        </w:rPr>
        <w:t>人数</w:t>
      </w:r>
      <w:r w:rsidR="00A81DF3">
        <w:rPr>
          <w:rFonts w:hint="eastAsia"/>
          <w:color w:val="auto"/>
          <w:sz w:val="22"/>
          <w:szCs w:val="22"/>
        </w:rPr>
        <w:t>によっては事務局で最終調整させていただくことがあります</w:t>
      </w:r>
      <w:r>
        <w:rPr>
          <w:rFonts w:hint="eastAsia"/>
          <w:color w:val="auto"/>
          <w:sz w:val="22"/>
          <w:szCs w:val="22"/>
        </w:rPr>
        <w:t>（原則１校１名）</w:t>
      </w:r>
      <w:r w:rsidR="00A81DF3">
        <w:rPr>
          <w:rFonts w:hint="eastAsia"/>
          <w:color w:val="auto"/>
          <w:sz w:val="22"/>
          <w:szCs w:val="22"/>
        </w:rPr>
        <w:t>のでご了承ください。</w:t>
      </w:r>
      <w:r w:rsidR="002E64D1">
        <w:rPr>
          <w:rFonts w:hint="eastAsia"/>
          <w:color w:val="auto"/>
          <w:sz w:val="22"/>
          <w:szCs w:val="22"/>
        </w:rPr>
        <w:t>参観授業・討議</w:t>
      </w:r>
      <w:r w:rsidR="00A81DF3">
        <w:rPr>
          <w:rFonts w:hint="eastAsia"/>
          <w:color w:val="auto"/>
          <w:sz w:val="22"/>
          <w:szCs w:val="22"/>
        </w:rPr>
        <w:t>は、当日の受付にてご確認ください。</w:t>
      </w:r>
    </w:p>
    <w:p w14:paraId="09058429" w14:textId="4DE282E7" w:rsidR="009B260C" w:rsidRPr="005107AF" w:rsidRDefault="00A81DF3" w:rsidP="00A81DF3">
      <w:pPr>
        <w:adjustRightInd/>
        <w:ind w:leftChars="100" w:left="210" w:firstLineChars="100" w:firstLine="220"/>
        <w:rPr>
          <w:rFonts w:ascii="ＭＳ Ｐ明朝" w:eastAsia="ＭＳ Ｐ明朝" w:hAnsi="ＭＳ Ｐ明朝"/>
          <w:color w:val="auto"/>
          <w:sz w:val="18"/>
          <w:szCs w:val="22"/>
        </w:rPr>
      </w:pPr>
      <w:r>
        <w:rPr>
          <w:rFonts w:hint="eastAsia"/>
          <w:color w:val="auto"/>
          <w:sz w:val="22"/>
          <w:szCs w:val="22"/>
        </w:rPr>
        <w:t>各支部評議員は、参加申込書を取りまとめの上、</w:t>
      </w:r>
      <w:r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１０</w:t>
      </w:r>
      <w:r w:rsidR="009B260C"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月</w:t>
      </w:r>
      <w:r w:rsidR="002E64D1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５</w:t>
      </w:r>
      <w:r w:rsidR="009B260C"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水</w:t>
      </w:r>
      <w:r w:rsidR="009B260C"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）までに</w:t>
      </w:r>
      <w:r w:rsidR="009B260C" w:rsidRPr="00A81DF3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事務局</w:t>
      </w:r>
      <w:r w:rsidR="00780561" w:rsidRPr="00A81DF3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へ</w:t>
      </w:r>
      <w:r w:rsidR="002E64D1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メールにて送付して</w:t>
      </w:r>
      <w:r w:rsidRPr="005107AF">
        <w:rPr>
          <w:rFonts w:asciiTheme="majorEastAsia" w:eastAsiaTheme="majorEastAsia" w:hAnsiTheme="majorEastAsia" w:hint="eastAsia"/>
          <w:b/>
          <w:color w:val="auto"/>
          <w:sz w:val="22"/>
          <w:szCs w:val="22"/>
          <w:u w:val="single"/>
        </w:rPr>
        <w:t>ください。</w:t>
      </w:r>
      <w:r>
        <w:rPr>
          <w:rFonts w:ascii="ＭＳ Ｐゴシック" w:eastAsia="ＭＳ Ｐゴシック" w:hAnsi="ＭＳ Ｐゴシック" w:hint="eastAsia"/>
          <w:color w:val="auto"/>
          <w:sz w:val="18"/>
          <w:szCs w:val="22"/>
        </w:rPr>
        <w:t>（</w:t>
      </w:r>
      <w:r w:rsidR="00524FCD" w:rsidRPr="005107AF">
        <w:rPr>
          <w:rFonts w:ascii="ＭＳ Ｐゴシック" w:eastAsia="ＭＳ Ｐゴシック" w:hAnsi="ＭＳ Ｐゴシック" w:hint="eastAsia"/>
          <w:color w:val="auto"/>
          <w:sz w:val="18"/>
          <w:szCs w:val="22"/>
        </w:rPr>
        <w:t>報告用の様式</w:t>
      </w:r>
      <w:r w:rsidR="002E64D1">
        <w:rPr>
          <w:rFonts w:ascii="ＭＳ Ｐゴシック" w:eastAsia="ＭＳ Ｐゴシック" w:hAnsi="ＭＳ Ｐゴシック" w:hint="eastAsia"/>
          <w:color w:val="auto"/>
          <w:sz w:val="18"/>
          <w:szCs w:val="22"/>
        </w:rPr>
        <w:t>は事務局より</w:t>
      </w:r>
      <w:r w:rsidR="00B01A94">
        <w:rPr>
          <w:rFonts w:ascii="ＭＳ Ｐゴシック" w:eastAsia="ＭＳ Ｐゴシック" w:hAnsi="ＭＳ Ｐゴシック" w:hint="eastAsia"/>
          <w:color w:val="auto"/>
          <w:sz w:val="18"/>
          <w:szCs w:val="22"/>
        </w:rPr>
        <w:t>メール</w:t>
      </w:r>
      <w:r w:rsidR="00524FCD" w:rsidRPr="005107AF">
        <w:rPr>
          <w:rFonts w:ascii="ＭＳ Ｐゴシック" w:eastAsia="ＭＳ Ｐゴシック" w:hAnsi="ＭＳ Ｐゴシック" w:hint="eastAsia"/>
          <w:color w:val="auto"/>
          <w:sz w:val="18"/>
          <w:szCs w:val="22"/>
        </w:rPr>
        <w:t>にて送付します。）</w:t>
      </w:r>
    </w:p>
    <w:p w14:paraId="33ABDA28" w14:textId="77777777" w:rsidR="00E642B4" w:rsidRPr="005107AF" w:rsidRDefault="00E642B4" w:rsidP="009B260C">
      <w:pPr>
        <w:adjustRightInd/>
        <w:ind w:left="220" w:hangingChars="100" w:hanging="220"/>
        <w:rPr>
          <w:color w:val="auto"/>
          <w:sz w:val="22"/>
          <w:szCs w:val="22"/>
        </w:rPr>
      </w:pPr>
    </w:p>
    <w:p w14:paraId="62DD1263" w14:textId="77777777" w:rsidR="009B260C" w:rsidRDefault="009B260C" w:rsidP="009B260C">
      <w:pPr>
        <w:adjustRightInd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 xml:space="preserve">　○　</w:t>
      </w:r>
      <w:r w:rsidRPr="00E539EE">
        <w:rPr>
          <w:rFonts w:asciiTheme="majorEastAsia" w:eastAsiaTheme="majorEastAsia" w:hAnsiTheme="majorEastAsia" w:hint="eastAsia"/>
          <w:color w:val="auto"/>
        </w:rPr>
        <w:t>各支部申込先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713"/>
        <w:gridCol w:w="2977"/>
        <w:gridCol w:w="1827"/>
        <w:gridCol w:w="1827"/>
      </w:tblGrid>
      <w:tr w:rsidR="009B260C" w:rsidRPr="00C42048" w14:paraId="74DD8C1F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56174258" w14:textId="77777777" w:rsidR="009B260C" w:rsidRPr="00C42048" w:rsidRDefault="009B260C" w:rsidP="00E539EE">
            <w:pPr>
              <w:adjustRightInd/>
              <w:jc w:val="center"/>
              <w:rPr>
                <w:color w:val="auto"/>
              </w:rPr>
            </w:pPr>
            <w:r w:rsidRPr="00C42048">
              <w:rPr>
                <w:rFonts w:hint="eastAsia"/>
                <w:color w:val="auto"/>
              </w:rPr>
              <w:t>支部名</w:t>
            </w:r>
          </w:p>
        </w:tc>
        <w:tc>
          <w:tcPr>
            <w:tcW w:w="1713" w:type="dxa"/>
          </w:tcPr>
          <w:p w14:paraId="555916C3" w14:textId="77777777" w:rsidR="009B260C" w:rsidRPr="00C42048" w:rsidRDefault="00126BE0" w:rsidP="00126BE0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評議員</w:t>
            </w:r>
            <w:r w:rsidR="009B260C" w:rsidRPr="00C42048">
              <w:rPr>
                <w:rFonts w:hint="eastAsia"/>
                <w:color w:val="auto"/>
              </w:rPr>
              <w:t>氏名</w:t>
            </w:r>
          </w:p>
        </w:tc>
        <w:tc>
          <w:tcPr>
            <w:tcW w:w="2977" w:type="dxa"/>
          </w:tcPr>
          <w:p w14:paraId="55CB2D27" w14:textId="77777777" w:rsidR="009B260C" w:rsidRPr="00C42048" w:rsidRDefault="009B260C" w:rsidP="00310768">
            <w:pPr>
              <w:adjustRightInd/>
              <w:jc w:val="center"/>
              <w:rPr>
                <w:color w:val="auto"/>
              </w:rPr>
            </w:pPr>
            <w:r w:rsidRPr="00C42048">
              <w:rPr>
                <w:rFonts w:hint="eastAsia"/>
                <w:color w:val="auto"/>
              </w:rPr>
              <w:t>学校名</w:t>
            </w:r>
          </w:p>
        </w:tc>
        <w:tc>
          <w:tcPr>
            <w:tcW w:w="1827" w:type="dxa"/>
          </w:tcPr>
          <w:p w14:paraId="6E9003BD" w14:textId="77777777" w:rsidR="009B260C" w:rsidRPr="00C42048" w:rsidRDefault="00EE2941" w:rsidP="00EE2941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ＴＥＬ</w:t>
            </w:r>
          </w:p>
        </w:tc>
        <w:tc>
          <w:tcPr>
            <w:tcW w:w="1827" w:type="dxa"/>
          </w:tcPr>
          <w:p w14:paraId="25EC49F2" w14:textId="77777777" w:rsidR="009B260C" w:rsidRPr="00C42048" w:rsidRDefault="00EE2941" w:rsidP="00EE2941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ＦＡＸ</w:t>
            </w:r>
          </w:p>
        </w:tc>
      </w:tr>
      <w:tr w:rsidR="00660CD2" w:rsidRPr="00C42048" w14:paraId="54CB5EA6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72557ED7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高松北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E86E" w14:textId="3B4C325A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北野久仁子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9436" w14:textId="4EBFAB58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高松市立紫雲中学校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6A3B3" w14:textId="4FD0A123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087-861-7144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D9D3" w14:textId="373501CA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087-861-7149</w:t>
            </w:r>
          </w:p>
        </w:tc>
      </w:tr>
      <w:tr w:rsidR="00660CD2" w:rsidRPr="00C42048" w14:paraId="54F046D0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18FAEED5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高松南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23C3" w14:textId="77C9D53E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金谷　千絵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DED7F" w14:textId="3E653FD5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高松市立香東中学校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EC24" w14:textId="71EA4F01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087-886-6580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F41A" w14:textId="15C375C6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087-886-0810</w:t>
            </w:r>
          </w:p>
        </w:tc>
      </w:tr>
      <w:tr w:rsidR="00660CD2" w:rsidRPr="00C42048" w14:paraId="5617CFAE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20D96A56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丸　亀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7BD" w14:textId="3C754AA1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髙畑　博美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6FA" w14:textId="5EC8F04E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丸亀市立東中学校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C14" w14:textId="3ECA5904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0877-22-4154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2B24" w14:textId="766F398A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0877-22-4398</w:t>
            </w:r>
          </w:p>
        </w:tc>
      </w:tr>
      <w:tr w:rsidR="00660CD2" w:rsidRPr="00C42048" w14:paraId="2E2706D9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6A872A9D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坂・綾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AB228" w14:textId="372A190C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三ツ石真弓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A2AB" w14:textId="6FE37A2F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坂出市立白峰中学校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3071" w14:textId="03996E54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0877-47-0211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5357" w14:textId="16BB159E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0877-47-0212</w:t>
            </w:r>
          </w:p>
        </w:tc>
      </w:tr>
      <w:tr w:rsidR="00660CD2" w:rsidRPr="00C42048" w14:paraId="1775A61E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2A3E8F4C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小　豆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C0FA1" w14:textId="239C4FD3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森　　幸誉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7619" w14:textId="3B1E8502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土庄町立土庄中学校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F520E" w14:textId="6263E83C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0879-62-0054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CD09" w14:textId="004BDD14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0879-64-6282</w:t>
            </w:r>
          </w:p>
        </w:tc>
      </w:tr>
      <w:tr w:rsidR="00660CD2" w:rsidRPr="00C42048" w14:paraId="56378A9F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17728A31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さ・東か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439B" w14:textId="2E8D72A4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十川真由美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A67ED" w14:textId="0E1145BE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さぬき市立さぬき南中学校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C80A" w14:textId="4B867893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0879-43-4340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F269" w14:textId="623C79A3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0879-43-4308</w:t>
            </w:r>
          </w:p>
        </w:tc>
      </w:tr>
      <w:tr w:rsidR="00660CD2" w:rsidRPr="00C42048" w14:paraId="0B15E070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2BCDE5EE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仲・善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B215" w14:textId="0964ABDD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元木　千夏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8234" w14:textId="5D7339C8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琴平町立琴平中学校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F609" w14:textId="40C9C062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0877-73-4148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C758A" w14:textId="131DFB45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0877-73-4182</w:t>
            </w:r>
          </w:p>
        </w:tc>
      </w:tr>
      <w:tr w:rsidR="00660CD2" w:rsidRPr="00C42048" w14:paraId="22C72514" w14:textId="77777777" w:rsidTr="00660CD2">
        <w:trPr>
          <w:trHeight w:val="310"/>
          <w:jc w:val="center"/>
        </w:trPr>
        <w:tc>
          <w:tcPr>
            <w:tcW w:w="1235" w:type="dxa"/>
            <w:vAlign w:val="center"/>
          </w:tcPr>
          <w:p w14:paraId="614FF018" w14:textId="77777777" w:rsidR="00660CD2" w:rsidRPr="00C42048" w:rsidRDefault="00660CD2" w:rsidP="00660CD2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2048">
              <w:rPr>
                <w:rFonts w:asciiTheme="minorEastAsia" w:eastAsiaTheme="minorEastAsia" w:hAnsiTheme="minorEastAsia" w:hint="eastAsia"/>
              </w:rPr>
              <w:t>三・観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AA687" w14:textId="0FB97388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詫間　克久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372C4" w14:textId="4D94B73B" w:rsidR="00660CD2" w:rsidRPr="00660CD2" w:rsidRDefault="00660CD2" w:rsidP="00660CD2">
            <w:pPr>
              <w:ind w:firstLineChars="100" w:firstLine="210"/>
            </w:pPr>
            <w:r w:rsidRPr="00660CD2">
              <w:rPr>
                <w:rFonts w:ascii="ＭＳ Ｐ明朝" w:eastAsia="ＭＳ Ｐ明朝" w:hAnsi="ＭＳ Ｐ明朝" w:hint="eastAsia"/>
              </w:rPr>
              <w:t>三豊市立詫間中学校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AE5A" w14:textId="1BBECFA3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0875-83-2108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BB24" w14:textId="4B227525" w:rsidR="00660CD2" w:rsidRPr="00660CD2" w:rsidRDefault="00660CD2" w:rsidP="00660CD2">
            <w:pPr>
              <w:jc w:val="center"/>
              <w:rPr>
                <w:rFonts w:asciiTheme="minorEastAsia" w:eastAsiaTheme="minorEastAsia" w:hAnsiTheme="minorEastAsia"/>
              </w:rPr>
            </w:pPr>
            <w:r w:rsidRPr="00660CD2">
              <w:rPr>
                <w:rFonts w:asciiTheme="minorEastAsia" w:eastAsiaTheme="minorEastAsia" w:hAnsiTheme="minorEastAsia" w:hint="eastAsia"/>
              </w:rPr>
              <w:t>0875-56-5377</w:t>
            </w:r>
          </w:p>
        </w:tc>
      </w:tr>
    </w:tbl>
    <w:p w14:paraId="026BA558" w14:textId="77777777" w:rsidR="00AE4712" w:rsidRDefault="00AE4712" w:rsidP="009B260C">
      <w:pPr>
        <w:adjustRightInd/>
        <w:ind w:left="210" w:hangingChars="100" w:hanging="210"/>
        <w:rPr>
          <w:color w:val="auto"/>
        </w:rPr>
      </w:pPr>
    </w:p>
    <w:p w14:paraId="4CE6314E" w14:textId="60B45D49" w:rsidR="009B260C" w:rsidRPr="005879D8" w:rsidRDefault="00E539EE" w:rsidP="009B260C">
      <w:pPr>
        <w:adjustRightInd/>
        <w:ind w:left="210" w:hangingChars="100" w:hanging="210"/>
        <w:rPr>
          <w:rFonts w:asciiTheme="minorEastAsia" w:eastAsiaTheme="minorEastAsia" w:hAnsiTheme="minorEastAsia"/>
          <w:color w:val="auto"/>
        </w:rPr>
      </w:pPr>
      <w:r>
        <w:rPr>
          <w:rFonts w:hint="eastAsia"/>
          <w:color w:val="auto"/>
        </w:rPr>
        <w:t xml:space="preserve">　○　</w:t>
      </w:r>
      <w:r w:rsidRPr="00E539EE">
        <w:rPr>
          <w:rFonts w:asciiTheme="majorEastAsia" w:eastAsiaTheme="majorEastAsia" w:hAnsiTheme="majorEastAsia" w:hint="eastAsia"/>
          <w:color w:val="auto"/>
        </w:rPr>
        <w:t>事務局</w:t>
      </w:r>
      <w:r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660CD2">
        <w:rPr>
          <w:rFonts w:asciiTheme="minorEastAsia" w:eastAsiaTheme="minorEastAsia" w:hAnsiTheme="minorEastAsia" w:hint="eastAsia"/>
          <w:color w:val="auto"/>
        </w:rPr>
        <w:t>綾川町立綾川</w:t>
      </w:r>
      <w:r w:rsidRPr="00E539EE">
        <w:rPr>
          <w:rFonts w:asciiTheme="minorEastAsia" w:eastAsiaTheme="minorEastAsia" w:hAnsiTheme="minorEastAsia" w:hint="eastAsia"/>
          <w:color w:val="auto"/>
        </w:rPr>
        <w:t>中学校</w:t>
      </w: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60CD2">
        <w:rPr>
          <w:rFonts w:asciiTheme="minorEastAsia" w:eastAsiaTheme="minorEastAsia" w:hAnsiTheme="minorEastAsia" w:hint="eastAsia"/>
          <w:color w:val="auto"/>
        </w:rPr>
        <w:t xml:space="preserve">佐藤　　淳 </w:t>
      </w:r>
      <w:r>
        <w:rPr>
          <w:rFonts w:asciiTheme="minorEastAsia" w:eastAsiaTheme="minorEastAsia" w:hAnsiTheme="minorEastAsia" w:hint="eastAsia"/>
          <w:color w:val="auto"/>
        </w:rPr>
        <w:t xml:space="preserve">   </w:t>
      </w:r>
      <w:r>
        <w:rPr>
          <w:rFonts w:asciiTheme="minorEastAsia" w:eastAsiaTheme="minorEastAsia" w:hAnsiTheme="minorEastAsia"/>
          <w:color w:val="auto"/>
        </w:rPr>
        <w:t>(</w:t>
      </w:r>
      <w:r w:rsidR="005879D8">
        <w:rPr>
          <w:rFonts w:asciiTheme="minorEastAsia" w:eastAsiaTheme="minorEastAsia" w:hAnsiTheme="minorEastAsia" w:hint="eastAsia"/>
          <w:color w:val="auto"/>
        </w:rPr>
        <w:t xml:space="preserve">TEL　</w:t>
      </w:r>
      <w:r w:rsidR="00660CD2">
        <w:rPr>
          <w:rFonts w:asciiTheme="minorEastAsia" w:eastAsiaTheme="minorEastAsia" w:hAnsiTheme="minorEastAsia" w:hint="eastAsia"/>
          <w:color w:val="auto"/>
        </w:rPr>
        <w:t>087-876-1187</w:t>
      </w:r>
      <w:r w:rsidR="005879D8">
        <w:rPr>
          <w:rFonts w:asciiTheme="minorEastAsia" w:eastAsiaTheme="minorEastAsia" w:hAnsiTheme="minorEastAsia" w:hint="eastAsia"/>
          <w:color w:val="auto"/>
        </w:rPr>
        <w:t xml:space="preserve">　FAX　</w:t>
      </w:r>
      <w:r w:rsidR="00660CD2" w:rsidRPr="00660CD2">
        <w:t xml:space="preserve"> </w:t>
      </w:r>
      <w:r w:rsidR="00660CD2" w:rsidRPr="00660CD2">
        <w:rPr>
          <w:rFonts w:asciiTheme="minorEastAsia" w:eastAsiaTheme="minorEastAsia" w:hAnsiTheme="minorEastAsia"/>
          <w:color w:val="auto"/>
        </w:rPr>
        <w:t>087-876-4719</w:t>
      </w:r>
      <w:r w:rsidR="005879D8">
        <w:rPr>
          <w:rFonts w:asciiTheme="minorEastAsia" w:eastAsiaTheme="minorEastAsia" w:hAnsiTheme="minorEastAsia" w:hint="eastAsia"/>
          <w:color w:val="auto"/>
        </w:rPr>
        <w:t>)</w:t>
      </w:r>
    </w:p>
    <w:p w14:paraId="35FE4A4A" w14:textId="626BC43D" w:rsidR="009B260C" w:rsidRDefault="009B260C" w:rsidP="00E539EE">
      <w:pPr>
        <w:adjustRightInd/>
        <w:ind w:left="210" w:hangingChars="100" w:hanging="210"/>
        <w:rPr>
          <w:rFonts w:asciiTheme="minorHAnsi" w:hAnsiTheme="minorHAnsi"/>
          <w:color w:val="auto"/>
          <w:sz w:val="22"/>
        </w:rPr>
      </w:pPr>
      <w:r>
        <w:rPr>
          <w:rFonts w:hint="eastAsia"/>
          <w:color w:val="auto"/>
        </w:rPr>
        <w:t xml:space="preserve">　</w:t>
      </w:r>
      <w:r w:rsidR="00E539EE">
        <w:rPr>
          <w:rFonts w:hint="eastAsia"/>
          <w:color w:val="auto"/>
        </w:rPr>
        <w:t xml:space="preserve">　　　　　　　</w:t>
      </w:r>
      <w:r w:rsidR="00E539EE" w:rsidRPr="00E539EE">
        <w:rPr>
          <w:rFonts w:asciiTheme="minorHAnsi" w:hAnsiTheme="minorHAnsi"/>
          <w:color w:val="auto"/>
          <w:sz w:val="22"/>
        </w:rPr>
        <w:t xml:space="preserve">E-mail   </w:t>
      </w:r>
      <w:r w:rsidR="00660CD2">
        <w:rPr>
          <w:rFonts w:asciiTheme="minorHAnsi" w:hAnsiTheme="minorHAnsi" w:hint="eastAsia"/>
          <w:color w:val="auto"/>
          <w:sz w:val="22"/>
        </w:rPr>
        <w:t>s</w:t>
      </w:r>
      <w:r w:rsidR="00660CD2">
        <w:rPr>
          <w:rFonts w:asciiTheme="minorHAnsi" w:hAnsiTheme="minorHAnsi"/>
          <w:color w:val="auto"/>
          <w:sz w:val="22"/>
        </w:rPr>
        <w:t>ato.jun</w:t>
      </w:r>
      <w:r w:rsidR="00E539EE" w:rsidRPr="00E539EE">
        <w:rPr>
          <w:rFonts w:asciiTheme="minorHAnsi" w:hAnsiTheme="minorHAnsi"/>
          <w:color w:val="auto"/>
          <w:sz w:val="22"/>
        </w:rPr>
        <w:t>@</w:t>
      </w:r>
      <w:r w:rsidR="00660CD2">
        <w:rPr>
          <w:rFonts w:asciiTheme="minorHAnsi" w:hAnsiTheme="minorHAnsi"/>
          <w:color w:val="auto"/>
          <w:sz w:val="22"/>
        </w:rPr>
        <w:t>ayagawa.ed.jp</w:t>
      </w:r>
    </w:p>
    <w:p w14:paraId="7774C143" w14:textId="77777777" w:rsidR="00E32F37" w:rsidRPr="00E32F37" w:rsidRDefault="00E32F37" w:rsidP="00E539EE">
      <w:pPr>
        <w:adjustRightInd/>
        <w:ind w:left="220" w:hangingChars="100" w:hanging="220"/>
        <w:rPr>
          <w:rFonts w:asciiTheme="minorHAnsi" w:hAnsiTheme="minorHAnsi"/>
          <w:color w:val="auto"/>
          <w:sz w:val="22"/>
        </w:rPr>
      </w:pPr>
    </w:p>
    <w:p w14:paraId="55271303" w14:textId="77777777" w:rsidR="005879D8" w:rsidRDefault="00000000" w:rsidP="009B260C">
      <w:pPr>
        <w:adjustRightInd/>
        <w:ind w:left="210" w:hangingChars="100" w:hanging="210"/>
        <w:rPr>
          <w:color w:val="auto"/>
        </w:rPr>
      </w:pPr>
      <w:r>
        <w:rPr>
          <w:color w:val="auto"/>
        </w:rPr>
        <w:pict w14:anchorId="084669B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329ABE6" w14:textId="77777777" w:rsidR="00AE4712" w:rsidRDefault="00AE4712" w:rsidP="00AE4712">
      <w:pPr>
        <w:adjustRightInd/>
        <w:spacing w:line="240" w:lineRule="exact"/>
        <w:rPr>
          <w:rFonts w:asciiTheme="majorEastAsia" w:eastAsiaTheme="majorEastAsia" w:hAnsiTheme="majorEastAsia" w:cs="Times New Roman"/>
          <w:sz w:val="28"/>
          <w:shd w:val="clear" w:color="auto" w:fill="000000" w:themeFill="text1"/>
        </w:rPr>
      </w:pPr>
    </w:p>
    <w:p w14:paraId="571134AD" w14:textId="632F9310" w:rsidR="00EE2941" w:rsidRPr="00524FCD" w:rsidRDefault="00524FCD" w:rsidP="00524FCD">
      <w:pPr>
        <w:adjustRightInd/>
        <w:rPr>
          <w:rFonts w:asciiTheme="majorEastAsia" w:eastAsiaTheme="majorEastAsia" w:hAnsiTheme="majorEastAsia"/>
          <w:color w:val="FFFFFF" w:themeColor="background1"/>
          <w:sz w:val="36"/>
        </w:rPr>
      </w:pPr>
      <w:r w:rsidRPr="00FA3FC6">
        <w:rPr>
          <w:rFonts w:asciiTheme="majorEastAsia" w:eastAsiaTheme="majorEastAsia" w:hAnsiTheme="majorEastAsia" w:cs="Times New Roman" w:hint="eastAsia"/>
          <w:sz w:val="28"/>
          <w:shd w:val="clear" w:color="auto" w:fill="000000" w:themeFill="text1"/>
        </w:rPr>
        <w:t xml:space="preserve">　</w:t>
      </w:r>
      <w:r w:rsidRPr="004C0FEB">
        <w:rPr>
          <w:rFonts w:asciiTheme="majorEastAsia" w:eastAsiaTheme="majorEastAsia" w:hAnsiTheme="majorEastAsia" w:cs="Times New Roman" w:hint="eastAsia"/>
          <w:color w:val="FFFFFF" w:themeColor="background1"/>
          <w:sz w:val="28"/>
          <w:shd w:val="clear" w:color="auto" w:fill="000000" w:themeFill="text1"/>
        </w:rPr>
        <w:t>ＦＡＸ送信票</w:t>
      </w:r>
      <w:r w:rsidRPr="00FA3FC6">
        <w:rPr>
          <w:rFonts w:asciiTheme="majorEastAsia" w:eastAsiaTheme="majorEastAsia" w:hAnsiTheme="majorEastAsia" w:cs="Times New Roman" w:hint="eastAsia"/>
          <w:sz w:val="28"/>
          <w:shd w:val="clear" w:color="auto" w:fill="000000" w:themeFill="text1"/>
        </w:rPr>
        <w:t xml:space="preserve">　</w:t>
      </w:r>
    </w:p>
    <w:p w14:paraId="4A1EC1D7" w14:textId="77777777" w:rsidR="00EE2941" w:rsidRPr="00524FCD" w:rsidRDefault="00EE2941" w:rsidP="00E32F37">
      <w:pPr>
        <w:adjustRightInd/>
        <w:spacing w:line="160" w:lineRule="exact"/>
        <w:ind w:left="210" w:hangingChars="100" w:hanging="210"/>
        <w:rPr>
          <w:color w:val="auto"/>
        </w:rPr>
      </w:pPr>
    </w:p>
    <w:p w14:paraId="18FF2BA6" w14:textId="4D759D77" w:rsidR="005879D8" w:rsidRPr="00EE2941" w:rsidRDefault="00EE2941" w:rsidP="005879D8">
      <w:pPr>
        <w:adjustRightInd/>
        <w:ind w:left="210" w:hangingChars="100" w:hanging="210"/>
        <w:rPr>
          <w:color w:val="auto"/>
          <w:u w:val="single"/>
        </w:rPr>
      </w:pPr>
      <w:r w:rsidRPr="00EE2941">
        <w:rPr>
          <w:rFonts w:hint="eastAsia"/>
          <w:color w:val="auto"/>
          <w:u w:val="single"/>
        </w:rPr>
        <w:t>支部評議員</w:t>
      </w:r>
      <w:r w:rsidR="00660CD2">
        <w:rPr>
          <w:rFonts w:hint="eastAsia"/>
          <w:color w:val="auto"/>
          <w:u w:val="single"/>
        </w:rPr>
        <w:t xml:space="preserve"> </w:t>
      </w:r>
      <w:r w:rsidR="00660CD2">
        <w:rPr>
          <w:color w:val="auto"/>
          <w:u w:val="single"/>
        </w:rPr>
        <w:t xml:space="preserve"> </w:t>
      </w:r>
      <w:r w:rsidRPr="00EE2941">
        <w:rPr>
          <w:rFonts w:hint="eastAsia"/>
          <w:color w:val="auto"/>
          <w:u w:val="single"/>
        </w:rPr>
        <w:t>（　　　　　　　　　）中学校　（　　　　　　　　　　　　　　　）様</w:t>
      </w:r>
    </w:p>
    <w:p w14:paraId="103A5148" w14:textId="77777777" w:rsidR="00EE2941" w:rsidRDefault="00EE2941" w:rsidP="005879D8">
      <w:pPr>
        <w:adjustRightInd/>
        <w:ind w:left="210" w:hangingChars="100" w:hanging="210"/>
        <w:rPr>
          <w:color w:val="auto"/>
        </w:rPr>
      </w:pPr>
    </w:p>
    <w:p w14:paraId="284CDFB2" w14:textId="70D29FF0" w:rsidR="009B260C" w:rsidRDefault="00660CD2" w:rsidP="005879D8">
      <w:pPr>
        <w:adjustRightInd/>
        <w:ind w:left="220" w:hangingChars="100" w:hanging="220"/>
        <w:jc w:val="center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令和４</w:t>
      </w:r>
      <w:r w:rsidR="009B260C" w:rsidRPr="006B15B6">
        <w:rPr>
          <w:rFonts w:asciiTheme="majorEastAsia" w:eastAsiaTheme="majorEastAsia" w:hAnsiTheme="majorEastAsia" w:hint="eastAsia"/>
          <w:color w:val="auto"/>
          <w:sz w:val="22"/>
        </w:rPr>
        <w:t>年度　香中研特別支援教育部会</w:t>
      </w:r>
      <w:r w:rsidR="00A81DF3">
        <w:rPr>
          <w:rFonts w:asciiTheme="majorEastAsia" w:eastAsiaTheme="majorEastAsia" w:hAnsiTheme="majorEastAsia" w:hint="eastAsia"/>
          <w:color w:val="auto"/>
          <w:sz w:val="22"/>
        </w:rPr>
        <w:t>研究大会</w:t>
      </w:r>
      <w:r w:rsidR="009B260C" w:rsidRPr="006B15B6">
        <w:rPr>
          <w:rFonts w:asciiTheme="majorEastAsia" w:eastAsiaTheme="majorEastAsia" w:hAnsiTheme="majorEastAsia" w:hint="eastAsia"/>
          <w:color w:val="auto"/>
          <w:sz w:val="22"/>
        </w:rPr>
        <w:t xml:space="preserve">　参加申込書</w:t>
      </w:r>
    </w:p>
    <w:p w14:paraId="282E6D68" w14:textId="77777777" w:rsidR="00EE2941" w:rsidRPr="00E642B4" w:rsidRDefault="00EE2941" w:rsidP="00E642B4">
      <w:pPr>
        <w:adjustRightInd/>
        <w:spacing w:line="100" w:lineRule="exact"/>
        <w:ind w:left="210" w:hangingChars="100" w:hanging="210"/>
        <w:jc w:val="center"/>
        <w:rPr>
          <w:rFonts w:asciiTheme="majorEastAsia" w:eastAsiaTheme="majorEastAsia" w:hAnsiTheme="majorEastAsia"/>
          <w:color w:val="auto"/>
        </w:rPr>
      </w:pPr>
    </w:p>
    <w:p w14:paraId="1827FC09" w14:textId="4C54C6D8" w:rsidR="009B260C" w:rsidRDefault="009B260C" w:rsidP="00EE2941">
      <w:pPr>
        <w:adjustRightInd/>
        <w:spacing w:line="360" w:lineRule="auto"/>
        <w:ind w:leftChars="100" w:left="210" w:firstLineChars="200" w:firstLine="419"/>
        <w:rPr>
          <w:color w:val="auto"/>
        </w:rPr>
      </w:pPr>
      <w:r>
        <w:rPr>
          <w:rFonts w:hint="eastAsia"/>
          <w:color w:val="auto"/>
        </w:rPr>
        <w:t xml:space="preserve">支部名（　　　　　　　）　　</w:t>
      </w:r>
      <w:r w:rsidR="005879D8">
        <w:rPr>
          <w:rFonts w:hint="eastAsia"/>
          <w:color w:val="auto"/>
        </w:rPr>
        <w:t>学校名</w:t>
      </w:r>
      <w:r>
        <w:rPr>
          <w:rFonts w:hint="eastAsia"/>
          <w:color w:val="auto"/>
        </w:rPr>
        <w:t>（　　　　　　　　　　　　　　　　　　）</w:t>
      </w:r>
    </w:p>
    <w:p w14:paraId="762EE1A0" w14:textId="7D9FFBB6" w:rsidR="00104200" w:rsidRDefault="00104200" w:rsidP="00EE2941">
      <w:pPr>
        <w:adjustRightInd/>
        <w:spacing w:line="360" w:lineRule="auto"/>
        <w:ind w:leftChars="100" w:left="210" w:firstLineChars="200" w:firstLine="419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記載者（　　　　　　　　　　　　　　　　　　）</w:t>
      </w:r>
    </w:p>
    <w:p w14:paraId="50FCA329" w14:textId="77777777" w:rsidR="009B260C" w:rsidRDefault="009B260C" w:rsidP="00EE2941">
      <w:pPr>
        <w:adjustRightInd/>
        <w:spacing w:line="360" w:lineRule="auto"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 xml:space="preserve">　　　　　　　　　　</w:t>
      </w:r>
      <w:r w:rsidR="005879D8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992"/>
        <w:gridCol w:w="1276"/>
        <w:gridCol w:w="3544"/>
        <w:gridCol w:w="1134"/>
        <w:gridCol w:w="1134"/>
      </w:tblGrid>
      <w:tr w:rsidR="00AE4712" w:rsidRPr="00C42048" w14:paraId="2D1ADAAA" w14:textId="77777777" w:rsidTr="00AE4712">
        <w:trPr>
          <w:trHeight w:val="308"/>
        </w:trPr>
        <w:tc>
          <w:tcPr>
            <w:tcW w:w="1174" w:type="dxa"/>
            <w:vMerge w:val="restart"/>
            <w:vAlign w:val="center"/>
          </w:tcPr>
          <w:p w14:paraId="070C3716" w14:textId="77777777" w:rsidR="00AE4712" w:rsidRPr="005879D8" w:rsidRDefault="00AE4712" w:rsidP="005879D8">
            <w:pPr>
              <w:adjustRightInd/>
              <w:jc w:val="center"/>
              <w:rPr>
                <w:color w:val="auto"/>
              </w:rPr>
            </w:pPr>
            <w:r w:rsidRPr="005879D8">
              <w:rPr>
                <w:rFonts w:hint="eastAsia"/>
                <w:color w:val="auto"/>
              </w:rPr>
              <w:t>職　名</w:t>
            </w:r>
          </w:p>
        </w:tc>
        <w:tc>
          <w:tcPr>
            <w:tcW w:w="992" w:type="dxa"/>
            <w:vMerge w:val="restart"/>
            <w:vAlign w:val="center"/>
          </w:tcPr>
          <w:p w14:paraId="7AA9FCA3" w14:textId="77777777" w:rsidR="00AE4712" w:rsidRPr="005879D8" w:rsidRDefault="00AE4712" w:rsidP="00310768">
            <w:pPr>
              <w:adjustRightInd/>
              <w:jc w:val="center"/>
              <w:rPr>
                <w:color w:val="auto"/>
              </w:rPr>
            </w:pPr>
            <w:r w:rsidRPr="005879D8">
              <w:rPr>
                <w:rFonts w:hint="eastAsia"/>
                <w:color w:val="auto"/>
              </w:rPr>
              <w:t>担任等</w:t>
            </w:r>
          </w:p>
        </w:tc>
        <w:tc>
          <w:tcPr>
            <w:tcW w:w="1276" w:type="dxa"/>
            <w:vMerge w:val="restart"/>
            <w:vAlign w:val="center"/>
          </w:tcPr>
          <w:p w14:paraId="664DFB83" w14:textId="77777777" w:rsidR="00AE4712" w:rsidRPr="005879D8" w:rsidRDefault="00AE4712" w:rsidP="00A81DF3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5879D8">
              <w:rPr>
                <w:rFonts w:ascii="ＭＳ Ｐ明朝" w:eastAsia="ＭＳ Ｐ明朝" w:hAnsi="ＭＳ Ｐ明朝" w:hint="eastAsia"/>
                <w:color w:val="auto"/>
              </w:rPr>
              <w:t>学級種別</w:t>
            </w:r>
          </w:p>
        </w:tc>
        <w:tc>
          <w:tcPr>
            <w:tcW w:w="3544" w:type="dxa"/>
            <w:vMerge w:val="restart"/>
            <w:vAlign w:val="center"/>
          </w:tcPr>
          <w:p w14:paraId="58B6CBFF" w14:textId="77777777" w:rsidR="00AE4712" w:rsidRPr="00C42048" w:rsidRDefault="00AE4712" w:rsidP="00310768">
            <w:pPr>
              <w:adjustRightInd/>
              <w:jc w:val="center"/>
              <w:rPr>
                <w:color w:val="auto"/>
              </w:rPr>
            </w:pPr>
            <w:r w:rsidRPr="00C42048">
              <w:rPr>
                <w:rFonts w:hint="eastAsia"/>
                <w:color w:val="auto"/>
              </w:rPr>
              <w:t>氏　　　　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5EE243" w14:textId="76A48BE0" w:rsidR="00AE4712" w:rsidRPr="00C42048" w:rsidRDefault="00AE4712" w:rsidP="00AE4712">
            <w:pPr>
              <w:adjustRightInd/>
              <w:ind w:leftChars="-50" w:left="-105" w:rightChars="-50" w:right="-10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公開授業の希望番号</w:t>
            </w:r>
          </w:p>
        </w:tc>
      </w:tr>
      <w:tr w:rsidR="00AE4712" w:rsidRPr="00C42048" w14:paraId="7A7E8ED5" w14:textId="77777777" w:rsidTr="00AE4712">
        <w:trPr>
          <w:trHeight w:val="307"/>
        </w:trPr>
        <w:tc>
          <w:tcPr>
            <w:tcW w:w="1174" w:type="dxa"/>
            <w:vMerge/>
            <w:vAlign w:val="center"/>
          </w:tcPr>
          <w:p w14:paraId="15D45A53" w14:textId="77777777" w:rsidR="00AE4712" w:rsidRPr="005879D8" w:rsidRDefault="00AE4712" w:rsidP="005879D8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14:paraId="0E99DE19" w14:textId="77777777" w:rsidR="00AE4712" w:rsidRPr="005879D8" w:rsidRDefault="00AE4712" w:rsidP="00310768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3FEA248C" w14:textId="77777777" w:rsidR="00AE4712" w:rsidRPr="005879D8" w:rsidRDefault="00AE4712" w:rsidP="00A81DF3">
            <w:pPr>
              <w:adjustRightInd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544" w:type="dxa"/>
            <w:vMerge/>
            <w:vAlign w:val="center"/>
          </w:tcPr>
          <w:p w14:paraId="1488E2EF" w14:textId="77777777" w:rsidR="00AE4712" w:rsidRPr="00C42048" w:rsidRDefault="00AE4712" w:rsidP="00310768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F96F5" w14:textId="5C8CDBFF" w:rsidR="00AE4712" w:rsidRDefault="00AE4712" w:rsidP="00AE4712">
            <w:pPr>
              <w:adjustRightInd/>
              <w:ind w:leftChars="-50" w:left="-105" w:rightChars="-50" w:right="-10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第１希望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696A8" w14:textId="1981D288" w:rsidR="00AE4712" w:rsidRDefault="00AE4712" w:rsidP="00AE4712">
            <w:pPr>
              <w:adjustRightInd/>
              <w:ind w:leftChars="-50" w:left="-105" w:rightChars="-50" w:right="-10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第２希望</w:t>
            </w:r>
          </w:p>
        </w:tc>
      </w:tr>
      <w:tr w:rsidR="00AE4712" w:rsidRPr="00C42048" w14:paraId="466E7892" w14:textId="77777777" w:rsidTr="00AE4712">
        <w:trPr>
          <w:trHeight w:val="499"/>
        </w:trPr>
        <w:tc>
          <w:tcPr>
            <w:tcW w:w="1174" w:type="dxa"/>
            <w:vAlign w:val="center"/>
          </w:tcPr>
          <w:p w14:paraId="6231E2FF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DE3617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CDE7F3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F4815B6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6DE969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75EF6A" w14:textId="55122DA5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  <w:tr w:rsidR="00AE4712" w:rsidRPr="00C42048" w14:paraId="1DB308DB" w14:textId="77777777" w:rsidTr="00AE4712">
        <w:trPr>
          <w:trHeight w:val="499"/>
        </w:trPr>
        <w:tc>
          <w:tcPr>
            <w:tcW w:w="1174" w:type="dxa"/>
            <w:vAlign w:val="center"/>
          </w:tcPr>
          <w:p w14:paraId="17144252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410FFD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0F52B2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CE4652F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33E0D3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0A92EA" w14:textId="0BF94760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  <w:tr w:rsidR="00AE4712" w:rsidRPr="00C42048" w14:paraId="789EAAAD" w14:textId="77777777" w:rsidTr="00AE4712">
        <w:trPr>
          <w:trHeight w:val="499"/>
        </w:trPr>
        <w:tc>
          <w:tcPr>
            <w:tcW w:w="1174" w:type="dxa"/>
            <w:vAlign w:val="center"/>
          </w:tcPr>
          <w:p w14:paraId="786777F9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727110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6831FB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9522262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CEC053" w14:textId="77777777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FDC5EB" w14:textId="058E2930" w:rsidR="00AE4712" w:rsidRPr="00EE2941" w:rsidRDefault="00AE4712" w:rsidP="00EE2941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</w:tbl>
    <w:p w14:paraId="64F4946B" w14:textId="77777777" w:rsidR="009B260C" w:rsidRDefault="00683384" w:rsidP="00AE4712">
      <w:pPr>
        <w:adjustRightInd/>
        <w:spacing w:beforeLines="50" w:before="145"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>＜</w:t>
      </w:r>
      <w:r w:rsidR="009B260C">
        <w:rPr>
          <w:rFonts w:hint="eastAsia"/>
          <w:color w:val="auto"/>
        </w:rPr>
        <w:t>記入要領</w:t>
      </w:r>
      <w:r>
        <w:rPr>
          <w:rFonts w:hint="eastAsia"/>
          <w:color w:val="auto"/>
        </w:rPr>
        <w:t>＞</w:t>
      </w:r>
    </w:p>
    <w:p w14:paraId="15EECA9B" w14:textId="77777777" w:rsidR="009B260C" w:rsidRDefault="009B260C" w:rsidP="009B260C">
      <w:pPr>
        <w:adjustRightInd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>１）担任等の欄は、特別支援教育コーディネーター担当は◎、特別支援学級担任は○、通常の学級担任は△をご記入ください。</w:t>
      </w:r>
    </w:p>
    <w:p w14:paraId="04DF5ED9" w14:textId="77777777" w:rsidR="009B260C" w:rsidRDefault="009B260C" w:rsidP="009B260C">
      <w:pPr>
        <w:adjustRightInd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>２）学級種別は</w:t>
      </w:r>
      <w:r w:rsidR="00683384">
        <w:rPr>
          <w:rFonts w:hint="eastAsia"/>
          <w:color w:val="auto"/>
        </w:rPr>
        <w:t>、</w:t>
      </w:r>
      <w:r>
        <w:rPr>
          <w:rFonts w:hint="eastAsia"/>
          <w:color w:val="auto"/>
        </w:rPr>
        <w:t>知的、自・情、病弱、肢体、難聴、弱視の別をご記入ください。</w:t>
      </w:r>
    </w:p>
    <w:sectPr w:rsidR="009B260C" w:rsidSect="003B55E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3F03" w14:textId="77777777" w:rsidR="00B5353D" w:rsidRDefault="00B5353D">
      <w:r>
        <w:separator/>
      </w:r>
    </w:p>
  </w:endnote>
  <w:endnote w:type="continuationSeparator" w:id="0">
    <w:p w14:paraId="31B1BA88" w14:textId="77777777" w:rsidR="00B5353D" w:rsidRDefault="00B5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BB33" w14:textId="77777777" w:rsidR="00B5353D" w:rsidRDefault="00B535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78F4DD" w14:textId="77777777" w:rsidR="00B5353D" w:rsidRDefault="00B5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89"/>
    <w:multiLevelType w:val="hybridMultilevel"/>
    <w:tmpl w:val="6C2080AE"/>
    <w:lvl w:ilvl="0" w:tplc="F4B0B564">
      <w:start w:val="3"/>
      <w:numFmt w:val="decimalFullWidth"/>
      <w:lvlText w:val="（%1）"/>
      <w:lvlJc w:val="left"/>
      <w:pPr>
        <w:ind w:left="720" w:hanging="72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035D3"/>
    <w:multiLevelType w:val="hybridMultilevel"/>
    <w:tmpl w:val="F4B458E4"/>
    <w:lvl w:ilvl="0" w:tplc="E5E625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01B3C"/>
    <w:multiLevelType w:val="hybridMultilevel"/>
    <w:tmpl w:val="EAC89DEE"/>
    <w:lvl w:ilvl="0" w:tplc="DBFE5128">
      <w:start w:val="3"/>
      <w:numFmt w:val="decimalFullWidth"/>
      <w:lvlText w:val="（%1）"/>
      <w:lvlJc w:val="left"/>
      <w:pPr>
        <w:ind w:left="720" w:hanging="72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75310"/>
    <w:multiLevelType w:val="hybridMultilevel"/>
    <w:tmpl w:val="82A69D68"/>
    <w:lvl w:ilvl="0" w:tplc="B546F50C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76463909"/>
    <w:multiLevelType w:val="hybridMultilevel"/>
    <w:tmpl w:val="4B7685B6"/>
    <w:lvl w:ilvl="0" w:tplc="84F06A8E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977154">
    <w:abstractNumId w:val="3"/>
  </w:num>
  <w:num w:numId="2" w16cid:durableId="1336684282">
    <w:abstractNumId w:val="1"/>
  </w:num>
  <w:num w:numId="3" w16cid:durableId="766929357">
    <w:abstractNumId w:val="4"/>
  </w:num>
  <w:num w:numId="4" w16cid:durableId="1889490708">
    <w:abstractNumId w:val="2"/>
  </w:num>
  <w:num w:numId="5" w16cid:durableId="173165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CB"/>
    <w:rsid w:val="0000140A"/>
    <w:rsid w:val="00012F9E"/>
    <w:rsid w:val="0002106C"/>
    <w:rsid w:val="00022204"/>
    <w:rsid w:val="00081132"/>
    <w:rsid w:val="000B065E"/>
    <w:rsid w:val="000B38F7"/>
    <w:rsid w:val="000B4C44"/>
    <w:rsid w:val="000C5CF9"/>
    <w:rsid w:val="000C68B2"/>
    <w:rsid w:val="000E2A17"/>
    <w:rsid w:val="000E475B"/>
    <w:rsid w:val="000E6558"/>
    <w:rsid w:val="000F21B0"/>
    <w:rsid w:val="00104200"/>
    <w:rsid w:val="00115180"/>
    <w:rsid w:val="001206B3"/>
    <w:rsid w:val="00126BE0"/>
    <w:rsid w:val="00137385"/>
    <w:rsid w:val="00165C86"/>
    <w:rsid w:val="001660AE"/>
    <w:rsid w:val="00166A11"/>
    <w:rsid w:val="001742CD"/>
    <w:rsid w:val="0017603F"/>
    <w:rsid w:val="00177828"/>
    <w:rsid w:val="001808D7"/>
    <w:rsid w:val="00182403"/>
    <w:rsid w:val="0018745A"/>
    <w:rsid w:val="001907A3"/>
    <w:rsid w:val="00191061"/>
    <w:rsid w:val="00195DAB"/>
    <w:rsid w:val="001967DF"/>
    <w:rsid w:val="001A1E33"/>
    <w:rsid w:val="001B0343"/>
    <w:rsid w:val="001B0751"/>
    <w:rsid w:val="001C1B0B"/>
    <w:rsid w:val="001C1D59"/>
    <w:rsid w:val="001D0F99"/>
    <w:rsid w:val="001D429F"/>
    <w:rsid w:val="001D7CC0"/>
    <w:rsid w:val="001E460C"/>
    <w:rsid w:val="001E6C54"/>
    <w:rsid w:val="001E6FE9"/>
    <w:rsid w:val="001F2EFB"/>
    <w:rsid w:val="0021546C"/>
    <w:rsid w:val="00215D1D"/>
    <w:rsid w:val="00217299"/>
    <w:rsid w:val="00220C8D"/>
    <w:rsid w:val="002328CE"/>
    <w:rsid w:val="00232D6A"/>
    <w:rsid w:val="00236920"/>
    <w:rsid w:val="00241EA8"/>
    <w:rsid w:val="00252AB0"/>
    <w:rsid w:val="00255695"/>
    <w:rsid w:val="00263A17"/>
    <w:rsid w:val="0026641A"/>
    <w:rsid w:val="00277486"/>
    <w:rsid w:val="00282EB2"/>
    <w:rsid w:val="002C3F4F"/>
    <w:rsid w:val="002C5DA2"/>
    <w:rsid w:val="002D21D4"/>
    <w:rsid w:val="002D39DB"/>
    <w:rsid w:val="002D718A"/>
    <w:rsid w:val="002D7C48"/>
    <w:rsid w:val="002E64D1"/>
    <w:rsid w:val="002E7E41"/>
    <w:rsid w:val="002F0368"/>
    <w:rsid w:val="002F7BC8"/>
    <w:rsid w:val="0030480A"/>
    <w:rsid w:val="00305601"/>
    <w:rsid w:val="003073C1"/>
    <w:rsid w:val="0032625C"/>
    <w:rsid w:val="00326B3F"/>
    <w:rsid w:val="00330C12"/>
    <w:rsid w:val="00344499"/>
    <w:rsid w:val="003517E6"/>
    <w:rsid w:val="00353506"/>
    <w:rsid w:val="00355569"/>
    <w:rsid w:val="0036073D"/>
    <w:rsid w:val="00360A94"/>
    <w:rsid w:val="00361DB0"/>
    <w:rsid w:val="00363525"/>
    <w:rsid w:val="003770A5"/>
    <w:rsid w:val="003A40DA"/>
    <w:rsid w:val="003B55EB"/>
    <w:rsid w:val="003C0EEE"/>
    <w:rsid w:val="003C28C7"/>
    <w:rsid w:val="003D453F"/>
    <w:rsid w:val="003D483F"/>
    <w:rsid w:val="003D4BAB"/>
    <w:rsid w:val="003F4A1B"/>
    <w:rsid w:val="0040058F"/>
    <w:rsid w:val="00405E7E"/>
    <w:rsid w:val="00410E5A"/>
    <w:rsid w:val="0041416E"/>
    <w:rsid w:val="00422585"/>
    <w:rsid w:val="00437B32"/>
    <w:rsid w:val="00461D7E"/>
    <w:rsid w:val="00467254"/>
    <w:rsid w:val="00467C70"/>
    <w:rsid w:val="004746C2"/>
    <w:rsid w:val="00474D08"/>
    <w:rsid w:val="00480DD2"/>
    <w:rsid w:val="004861AE"/>
    <w:rsid w:val="004B1733"/>
    <w:rsid w:val="004C0FEB"/>
    <w:rsid w:val="004D1693"/>
    <w:rsid w:val="004E7A87"/>
    <w:rsid w:val="004F044D"/>
    <w:rsid w:val="004F1BE7"/>
    <w:rsid w:val="004F4037"/>
    <w:rsid w:val="005107AF"/>
    <w:rsid w:val="005176FC"/>
    <w:rsid w:val="0052328A"/>
    <w:rsid w:val="00524FCD"/>
    <w:rsid w:val="00525C96"/>
    <w:rsid w:val="0053218D"/>
    <w:rsid w:val="00535D4A"/>
    <w:rsid w:val="00563F78"/>
    <w:rsid w:val="0057048B"/>
    <w:rsid w:val="00571797"/>
    <w:rsid w:val="005720B8"/>
    <w:rsid w:val="00574AB1"/>
    <w:rsid w:val="00577FCD"/>
    <w:rsid w:val="00580AA1"/>
    <w:rsid w:val="005879D8"/>
    <w:rsid w:val="00594EAB"/>
    <w:rsid w:val="005B2E6E"/>
    <w:rsid w:val="005C78C3"/>
    <w:rsid w:val="005D3CE6"/>
    <w:rsid w:val="00610165"/>
    <w:rsid w:val="006328DC"/>
    <w:rsid w:val="006437BE"/>
    <w:rsid w:val="00655FFB"/>
    <w:rsid w:val="00660CD2"/>
    <w:rsid w:val="00671972"/>
    <w:rsid w:val="00683384"/>
    <w:rsid w:val="006955A1"/>
    <w:rsid w:val="006A1A67"/>
    <w:rsid w:val="006B15B6"/>
    <w:rsid w:val="006B517B"/>
    <w:rsid w:val="006C7342"/>
    <w:rsid w:val="006D2E44"/>
    <w:rsid w:val="006E2369"/>
    <w:rsid w:val="006F7058"/>
    <w:rsid w:val="00706AF3"/>
    <w:rsid w:val="00710C35"/>
    <w:rsid w:val="00714539"/>
    <w:rsid w:val="0072474A"/>
    <w:rsid w:val="0072605D"/>
    <w:rsid w:val="00743DA0"/>
    <w:rsid w:val="00762133"/>
    <w:rsid w:val="00780561"/>
    <w:rsid w:val="00794297"/>
    <w:rsid w:val="007A38FE"/>
    <w:rsid w:val="007B4AAC"/>
    <w:rsid w:val="007B4ADC"/>
    <w:rsid w:val="007C22BF"/>
    <w:rsid w:val="007D486D"/>
    <w:rsid w:val="007F2B2F"/>
    <w:rsid w:val="007F6666"/>
    <w:rsid w:val="00805E3B"/>
    <w:rsid w:val="008077BF"/>
    <w:rsid w:val="0080788F"/>
    <w:rsid w:val="00811273"/>
    <w:rsid w:val="008216BE"/>
    <w:rsid w:val="0083183D"/>
    <w:rsid w:val="00831F35"/>
    <w:rsid w:val="0084203C"/>
    <w:rsid w:val="00867DB4"/>
    <w:rsid w:val="00880D7A"/>
    <w:rsid w:val="00885B8A"/>
    <w:rsid w:val="008A6A29"/>
    <w:rsid w:val="008A72C0"/>
    <w:rsid w:val="008C4C71"/>
    <w:rsid w:val="008E0AF1"/>
    <w:rsid w:val="00900815"/>
    <w:rsid w:val="009107D6"/>
    <w:rsid w:val="00916B16"/>
    <w:rsid w:val="00920712"/>
    <w:rsid w:val="00935B39"/>
    <w:rsid w:val="00937586"/>
    <w:rsid w:val="009568A9"/>
    <w:rsid w:val="009569CC"/>
    <w:rsid w:val="00960AF0"/>
    <w:rsid w:val="009639F0"/>
    <w:rsid w:val="009654DD"/>
    <w:rsid w:val="00975117"/>
    <w:rsid w:val="00977D61"/>
    <w:rsid w:val="0098220F"/>
    <w:rsid w:val="00985E73"/>
    <w:rsid w:val="009A2123"/>
    <w:rsid w:val="009A3E09"/>
    <w:rsid w:val="009B260C"/>
    <w:rsid w:val="009B5BB7"/>
    <w:rsid w:val="009C2081"/>
    <w:rsid w:val="009D1D5F"/>
    <w:rsid w:val="009D3076"/>
    <w:rsid w:val="009D5689"/>
    <w:rsid w:val="009D6D94"/>
    <w:rsid w:val="009E4CE0"/>
    <w:rsid w:val="009E5FC5"/>
    <w:rsid w:val="009E69D3"/>
    <w:rsid w:val="009E7D1B"/>
    <w:rsid w:val="009F15B0"/>
    <w:rsid w:val="00A0256E"/>
    <w:rsid w:val="00A02E57"/>
    <w:rsid w:val="00A0589F"/>
    <w:rsid w:val="00A30B2F"/>
    <w:rsid w:val="00A436DA"/>
    <w:rsid w:val="00A673F4"/>
    <w:rsid w:val="00A77514"/>
    <w:rsid w:val="00A80D24"/>
    <w:rsid w:val="00A81DF3"/>
    <w:rsid w:val="00A82194"/>
    <w:rsid w:val="00A854E5"/>
    <w:rsid w:val="00A935DD"/>
    <w:rsid w:val="00AA1989"/>
    <w:rsid w:val="00AB0641"/>
    <w:rsid w:val="00AB3968"/>
    <w:rsid w:val="00AC6652"/>
    <w:rsid w:val="00AD5FF9"/>
    <w:rsid w:val="00AE225C"/>
    <w:rsid w:val="00AE4712"/>
    <w:rsid w:val="00AE6350"/>
    <w:rsid w:val="00AF435F"/>
    <w:rsid w:val="00AF5FAB"/>
    <w:rsid w:val="00AF74BF"/>
    <w:rsid w:val="00B01A94"/>
    <w:rsid w:val="00B0252E"/>
    <w:rsid w:val="00B02554"/>
    <w:rsid w:val="00B07563"/>
    <w:rsid w:val="00B257EC"/>
    <w:rsid w:val="00B33B4B"/>
    <w:rsid w:val="00B44616"/>
    <w:rsid w:val="00B4598B"/>
    <w:rsid w:val="00B5353D"/>
    <w:rsid w:val="00B64B09"/>
    <w:rsid w:val="00B64F3D"/>
    <w:rsid w:val="00B76CD0"/>
    <w:rsid w:val="00B91B58"/>
    <w:rsid w:val="00B94D6C"/>
    <w:rsid w:val="00BB6E38"/>
    <w:rsid w:val="00BC44D3"/>
    <w:rsid w:val="00BC63D8"/>
    <w:rsid w:val="00BD48E5"/>
    <w:rsid w:val="00BE27BF"/>
    <w:rsid w:val="00BE5143"/>
    <w:rsid w:val="00BF76F5"/>
    <w:rsid w:val="00C04B45"/>
    <w:rsid w:val="00C06D9A"/>
    <w:rsid w:val="00C14FF8"/>
    <w:rsid w:val="00C410A3"/>
    <w:rsid w:val="00C42048"/>
    <w:rsid w:val="00C44E7A"/>
    <w:rsid w:val="00C6122C"/>
    <w:rsid w:val="00C72C6D"/>
    <w:rsid w:val="00C85D84"/>
    <w:rsid w:val="00C93663"/>
    <w:rsid w:val="00C96BA4"/>
    <w:rsid w:val="00CA19BA"/>
    <w:rsid w:val="00CA2D1A"/>
    <w:rsid w:val="00CB6285"/>
    <w:rsid w:val="00CC5ABF"/>
    <w:rsid w:val="00CD348F"/>
    <w:rsid w:val="00CD6414"/>
    <w:rsid w:val="00CF547D"/>
    <w:rsid w:val="00CF6164"/>
    <w:rsid w:val="00D077EF"/>
    <w:rsid w:val="00D24C1D"/>
    <w:rsid w:val="00D26577"/>
    <w:rsid w:val="00D266CC"/>
    <w:rsid w:val="00D33991"/>
    <w:rsid w:val="00D404A4"/>
    <w:rsid w:val="00D43AB7"/>
    <w:rsid w:val="00D469A3"/>
    <w:rsid w:val="00D535A9"/>
    <w:rsid w:val="00D57EDC"/>
    <w:rsid w:val="00D65C15"/>
    <w:rsid w:val="00DA6DA5"/>
    <w:rsid w:val="00DA796C"/>
    <w:rsid w:val="00DC387C"/>
    <w:rsid w:val="00DD4EFC"/>
    <w:rsid w:val="00DD7F58"/>
    <w:rsid w:val="00DF1EE3"/>
    <w:rsid w:val="00E047DE"/>
    <w:rsid w:val="00E05859"/>
    <w:rsid w:val="00E1590A"/>
    <w:rsid w:val="00E15AD7"/>
    <w:rsid w:val="00E21F31"/>
    <w:rsid w:val="00E22E61"/>
    <w:rsid w:val="00E32F37"/>
    <w:rsid w:val="00E33174"/>
    <w:rsid w:val="00E475AF"/>
    <w:rsid w:val="00E539EE"/>
    <w:rsid w:val="00E5749B"/>
    <w:rsid w:val="00E618C0"/>
    <w:rsid w:val="00E642B4"/>
    <w:rsid w:val="00E74713"/>
    <w:rsid w:val="00E750D1"/>
    <w:rsid w:val="00E752DE"/>
    <w:rsid w:val="00E84B30"/>
    <w:rsid w:val="00E942B9"/>
    <w:rsid w:val="00EA1DAB"/>
    <w:rsid w:val="00EC065F"/>
    <w:rsid w:val="00EC556E"/>
    <w:rsid w:val="00EE2941"/>
    <w:rsid w:val="00EE3CA6"/>
    <w:rsid w:val="00EF458F"/>
    <w:rsid w:val="00F102CB"/>
    <w:rsid w:val="00F11BEB"/>
    <w:rsid w:val="00F15EB9"/>
    <w:rsid w:val="00F4643F"/>
    <w:rsid w:val="00F636F7"/>
    <w:rsid w:val="00F642CA"/>
    <w:rsid w:val="00F70F97"/>
    <w:rsid w:val="00F73DD9"/>
    <w:rsid w:val="00F7787F"/>
    <w:rsid w:val="00F95BBA"/>
    <w:rsid w:val="00FA3A56"/>
    <w:rsid w:val="00FA3FC6"/>
    <w:rsid w:val="00FC068F"/>
    <w:rsid w:val="00FC0F84"/>
    <w:rsid w:val="00FC11E4"/>
    <w:rsid w:val="00FC315A"/>
    <w:rsid w:val="00FD28FE"/>
    <w:rsid w:val="00FE3545"/>
    <w:rsid w:val="00FE468A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A2FCE"/>
  <w15:docId w15:val="{37F55F86-0B2D-41E7-8DE8-7B64885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D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02C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1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02CB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rsid w:val="007F6666"/>
  </w:style>
  <w:style w:type="character" w:customStyle="1" w:styleId="a8">
    <w:name w:val="日付 (文字)"/>
    <w:basedOn w:val="a0"/>
    <w:link w:val="a7"/>
    <w:uiPriority w:val="99"/>
    <w:semiHidden/>
    <w:locked/>
    <w:rsid w:val="007F6666"/>
    <w:rPr>
      <w:rFonts w:cs="ＭＳ 明朝"/>
      <w:color w:val="000000"/>
      <w:sz w:val="21"/>
      <w:szCs w:val="21"/>
    </w:rPr>
  </w:style>
  <w:style w:type="table" w:styleId="a9">
    <w:name w:val="Table Grid"/>
    <w:basedOn w:val="a1"/>
    <w:uiPriority w:val="99"/>
    <w:rsid w:val="003C28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EC556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C556E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basedOn w:val="a0"/>
    <w:uiPriority w:val="99"/>
    <w:rsid w:val="00E047DE"/>
    <w:rPr>
      <w:rFonts w:cs="Times New Roman"/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241EA8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locked/>
    <w:rsid w:val="00241EA8"/>
    <w:rPr>
      <w:rFonts w:ascii="MS UI Gothic" w:eastAsia="MS UI Gothic" w:cs="ＭＳ 明朝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710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07AA-4AD8-4DF6-AF2E-96F75ECF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平成２５年度香中研特別支援教育研究部会夏季研修会要項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平成２５年度香中研特別支援教育研究部会夏季研修会要項</dc:title>
  <dc:creator>jhsr-t05</dc:creator>
  <cp:lastModifiedBy>Owner</cp:lastModifiedBy>
  <cp:revision>3</cp:revision>
  <cp:lastPrinted>2022-08-18T03:45:00Z</cp:lastPrinted>
  <dcterms:created xsi:type="dcterms:W3CDTF">2022-08-26T04:03:00Z</dcterms:created>
  <dcterms:modified xsi:type="dcterms:W3CDTF">2022-08-26T04:07:00Z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24345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