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99" w:type="dxa"/>
          <w:right w:w="99" w:type="dxa"/>
        </w:tblCellMar>
        <w:tblLook w:val="0000" w:firstRow="0" w:lastRow="0" w:firstColumn="0" w:lastColumn="0" w:noHBand="0" w:noVBand="0"/>
      </w:tblPr>
      <w:tblGrid>
        <w:gridCol w:w="1418"/>
      </w:tblGrid>
      <w:tr w:rsidR="00C6352A" w:rsidRPr="00C6352A" w14:paraId="54B6F4FA" w14:textId="77777777" w:rsidTr="00C6352A">
        <w:trPr>
          <w:trHeight w:val="330"/>
        </w:trPr>
        <w:tc>
          <w:tcPr>
            <w:tcW w:w="1418" w:type="dxa"/>
            <w:vAlign w:val="center"/>
          </w:tcPr>
          <w:p w14:paraId="42F1E3A4" w14:textId="77777777" w:rsidR="00091C44" w:rsidRPr="00C6352A" w:rsidRDefault="00091C44" w:rsidP="009B45CA">
            <w:pPr>
              <w:jc w:val="center"/>
              <w:rPr>
                <w:color w:val="FFFFFF" w:themeColor="background1"/>
              </w:rPr>
            </w:pPr>
            <w:r w:rsidRPr="00C6352A">
              <w:rPr>
                <w:color w:val="FFFFFF" w:themeColor="background1"/>
              </w:rPr>
              <w:t>様式</w:t>
            </w:r>
            <w:r w:rsidR="009B45CA" w:rsidRPr="00C6352A">
              <w:rPr>
                <w:rFonts w:hint="eastAsia"/>
                <w:color w:val="FFFFFF" w:themeColor="background1"/>
              </w:rPr>
              <w:t>７</w:t>
            </w:r>
          </w:p>
        </w:tc>
      </w:tr>
    </w:tbl>
    <w:p w14:paraId="15AF4DBA" w14:textId="45DCD124" w:rsidR="00091C44" w:rsidRPr="00091C44" w:rsidRDefault="00091C44" w:rsidP="00360557">
      <w:pPr>
        <w:spacing w:line="240" w:lineRule="exact"/>
        <w:jc w:val="right"/>
        <w:rPr>
          <w:rFonts w:hAnsi="Times New Roman"/>
          <w:spacing w:val="26"/>
        </w:rPr>
      </w:pPr>
      <w:r w:rsidRPr="00091C44">
        <w:t xml:space="preserve">                                     </w:t>
      </w:r>
      <w:r w:rsidRPr="00091C44">
        <w:rPr>
          <w:rFonts w:hint="eastAsia"/>
        </w:rPr>
        <w:t xml:space="preserve">　　　　　　　　　　</w:t>
      </w:r>
      <w:r w:rsidRPr="00091C44">
        <w:t xml:space="preserve">   </w:t>
      </w:r>
      <w:r w:rsidR="00675FE0">
        <w:rPr>
          <w:rFonts w:hint="eastAsia"/>
        </w:rPr>
        <w:t xml:space="preserve">　　</w:t>
      </w:r>
      <w:r w:rsidR="000C5E6A">
        <w:rPr>
          <w:rFonts w:hint="eastAsia"/>
        </w:rPr>
        <w:t xml:space="preserve">  </w:t>
      </w:r>
      <w:r w:rsidR="00675FE0">
        <w:rPr>
          <w:rFonts w:hint="eastAsia"/>
        </w:rPr>
        <w:t xml:space="preserve">　令和</w:t>
      </w:r>
      <w:r w:rsidR="000C5E6A">
        <w:rPr>
          <w:rFonts w:hint="eastAsia"/>
        </w:rPr>
        <w:t>４年</w:t>
      </w:r>
      <w:r w:rsidR="00680284">
        <w:rPr>
          <w:rFonts w:hint="eastAsia"/>
        </w:rPr>
        <w:t>９</w:t>
      </w:r>
      <w:r w:rsidR="000C5E6A">
        <w:rPr>
          <w:rFonts w:hint="eastAsia"/>
        </w:rPr>
        <w:t>月</w:t>
      </w:r>
      <w:r w:rsidR="00360557">
        <w:rPr>
          <w:rFonts w:hint="eastAsia"/>
        </w:rPr>
        <w:t>１</w:t>
      </w:r>
      <w:r w:rsidRPr="00091C44">
        <w:rPr>
          <w:rFonts w:hint="eastAsia"/>
        </w:rPr>
        <w:t>日</w:t>
      </w:r>
    </w:p>
    <w:p w14:paraId="01458681" w14:textId="77777777" w:rsidR="00091C44" w:rsidRPr="00091C44" w:rsidRDefault="00091C44" w:rsidP="00091C44">
      <w:pPr>
        <w:spacing w:line="240" w:lineRule="exact"/>
        <w:rPr>
          <w:rFonts w:hAnsi="Times New Roman"/>
          <w:spacing w:val="26"/>
        </w:rPr>
      </w:pPr>
      <w:r w:rsidRPr="00091C44">
        <w:rPr>
          <w:rFonts w:hint="eastAsia"/>
        </w:rPr>
        <w:t xml:space="preserve">　各市町教育委員会教育長殿</w:t>
      </w:r>
    </w:p>
    <w:p w14:paraId="6345C399" w14:textId="77777777" w:rsidR="00091C44" w:rsidRPr="00091C44" w:rsidRDefault="00091C44" w:rsidP="00091C44">
      <w:pPr>
        <w:spacing w:line="240" w:lineRule="exact"/>
        <w:rPr>
          <w:rFonts w:hAnsi="Times New Roman"/>
          <w:spacing w:val="26"/>
        </w:rPr>
      </w:pPr>
      <w:r w:rsidRPr="00091C44">
        <w:t xml:space="preserve">  </w:t>
      </w:r>
      <w:r w:rsidRPr="007745B5">
        <w:rPr>
          <w:rFonts w:hint="eastAsia"/>
          <w:spacing w:val="38"/>
          <w:kern w:val="0"/>
          <w:fitText w:val="2292" w:id="99345665"/>
        </w:rPr>
        <w:t>県内各中学校長</w:t>
      </w:r>
      <w:r w:rsidRPr="007745B5">
        <w:rPr>
          <w:rFonts w:hint="eastAsia"/>
          <w:kern w:val="0"/>
          <w:fitText w:val="2292" w:id="99345665"/>
        </w:rPr>
        <w:t>殿</w:t>
      </w:r>
    </w:p>
    <w:p w14:paraId="066DC264" w14:textId="77777777" w:rsidR="00091C44" w:rsidRPr="00091C44" w:rsidRDefault="00091C44" w:rsidP="00091C44">
      <w:pPr>
        <w:spacing w:line="240" w:lineRule="exact"/>
        <w:rPr>
          <w:rFonts w:hAnsi="Times New Roman"/>
          <w:spacing w:val="26"/>
        </w:rPr>
      </w:pPr>
      <w:r w:rsidRPr="00091C44">
        <w:t xml:space="preserve">                         </w:t>
      </w:r>
      <w:r w:rsidRPr="00091C44">
        <w:rPr>
          <w:rFonts w:hint="eastAsia"/>
        </w:rPr>
        <w:t xml:space="preserve">　　　　　　　　　　　　　　　　　　　　　　　　　</w:t>
      </w:r>
    </w:p>
    <w:p w14:paraId="3BC7344B" w14:textId="2FAAA6CC" w:rsidR="00091C44" w:rsidRPr="00114261" w:rsidRDefault="00091C44" w:rsidP="00091C44">
      <w:pPr>
        <w:spacing w:line="240" w:lineRule="exact"/>
      </w:pPr>
      <w:r w:rsidRPr="00091C44">
        <w:t xml:space="preserve">                            </w:t>
      </w:r>
      <w:r w:rsidR="000C5E6A">
        <w:rPr>
          <w:rFonts w:hint="eastAsia"/>
        </w:rPr>
        <w:t xml:space="preserve">　　</w:t>
      </w:r>
      <w:r w:rsidRPr="00091C44">
        <w:rPr>
          <w:rFonts w:hint="eastAsia"/>
        </w:rPr>
        <w:t>香川県中学校教育研究会</w:t>
      </w:r>
      <w:r w:rsidR="000C5E6A">
        <w:rPr>
          <w:rFonts w:hint="eastAsia"/>
        </w:rPr>
        <w:t xml:space="preserve">　　</w:t>
      </w:r>
      <w:r w:rsidRPr="00091C44">
        <w:rPr>
          <w:rFonts w:hint="eastAsia"/>
        </w:rPr>
        <w:t xml:space="preserve">　　　　　</w:t>
      </w:r>
      <w:r w:rsidR="000C5E6A">
        <w:rPr>
          <w:rFonts w:hint="eastAsia"/>
        </w:rPr>
        <w:t xml:space="preserve">　</w:t>
      </w:r>
      <w:r w:rsidR="00114261">
        <w:rPr>
          <w:rFonts w:hint="eastAsia"/>
        </w:rPr>
        <w:t xml:space="preserve">　</w:t>
      </w:r>
      <w:r w:rsidR="000C5E6A">
        <w:rPr>
          <w:rFonts w:hint="eastAsia"/>
        </w:rPr>
        <w:t>会長　江口俊史</w:t>
      </w:r>
    </w:p>
    <w:p w14:paraId="642E0366" w14:textId="770A9325" w:rsidR="00091C44" w:rsidRPr="00114261" w:rsidRDefault="00091C44" w:rsidP="00114261">
      <w:pPr>
        <w:spacing w:line="240" w:lineRule="exact"/>
        <w:ind w:left="140" w:rightChars="-324" w:right="-710" w:hangingChars="64" w:hanging="140"/>
        <w:rPr>
          <w:rFonts w:hAnsi="ＭＳ 明朝"/>
          <w:sz w:val="21"/>
          <w:szCs w:val="24"/>
        </w:rPr>
      </w:pPr>
      <w:r w:rsidRPr="00091C44">
        <w:t xml:space="preserve">                            </w:t>
      </w:r>
      <w:r w:rsidR="000C5E6A">
        <w:rPr>
          <w:rFonts w:hint="eastAsia"/>
        </w:rPr>
        <w:t xml:space="preserve">　　</w:t>
      </w:r>
      <w:r w:rsidR="000C5E6A" w:rsidRPr="008A4B4A">
        <w:rPr>
          <w:rFonts w:hAnsi="ＭＳ 明朝" w:hint="eastAsia"/>
          <w:sz w:val="21"/>
          <w:szCs w:val="24"/>
        </w:rPr>
        <w:t>香川県中学校教育研究会道徳</w:t>
      </w:r>
      <w:r w:rsidR="000C5E6A">
        <w:rPr>
          <w:rFonts w:hAnsi="ＭＳ 明朝" w:hint="eastAsia"/>
          <w:sz w:val="21"/>
          <w:szCs w:val="24"/>
        </w:rPr>
        <w:t>教育</w:t>
      </w:r>
      <w:r w:rsidR="000C5E6A" w:rsidRPr="008A4B4A">
        <w:rPr>
          <w:rFonts w:hAnsi="ＭＳ 明朝" w:hint="eastAsia"/>
          <w:sz w:val="21"/>
          <w:szCs w:val="24"/>
        </w:rPr>
        <w:t>研究部会</w:t>
      </w:r>
      <w:r w:rsidR="00114261">
        <w:rPr>
          <w:rFonts w:hAnsi="ＭＳ 明朝" w:hint="eastAsia"/>
          <w:sz w:val="21"/>
          <w:szCs w:val="24"/>
        </w:rPr>
        <w:t xml:space="preserve">　　</w:t>
      </w:r>
      <w:r w:rsidRPr="00091C44">
        <w:rPr>
          <w:rFonts w:hint="eastAsia"/>
        </w:rPr>
        <w:t>会長</w:t>
      </w:r>
      <w:r w:rsidR="000C5E6A">
        <w:t xml:space="preserve"> </w:t>
      </w:r>
      <w:r w:rsidR="000C5E6A">
        <w:rPr>
          <w:rFonts w:hint="eastAsia"/>
        </w:rPr>
        <w:t xml:space="preserve"> 大谷伸一</w:t>
      </w:r>
    </w:p>
    <w:p w14:paraId="561AB92E" w14:textId="2BD9F9B0" w:rsidR="000C5E6A" w:rsidRPr="00091C44" w:rsidRDefault="000C5E6A" w:rsidP="00091C44">
      <w:pPr>
        <w:spacing w:line="240" w:lineRule="exact"/>
      </w:pPr>
      <w:r>
        <w:rPr>
          <w:rFonts w:hint="eastAsia"/>
        </w:rPr>
        <w:t xml:space="preserve">　　　　　　　　　　　　　　　　善通寺市立西中学校　</w:t>
      </w:r>
      <w:r w:rsidR="00D220B7">
        <w:rPr>
          <w:rFonts w:hint="eastAsia"/>
        </w:rPr>
        <w:t xml:space="preserve">　　　　　　　　</w:t>
      </w:r>
      <w:r w:rsidR="00114261">
        <w:rPr>
          <w:rFonts w:hint="eastAsia"/>
        </w:rPr>
        <w:t xml:space="preserve">　</w:t>
      </w:r>
      <w:r w:rsidR="00D220B7">
        <w:rPr>
          <w:rFonts w:hint="eastAsia"/>
        </w:rPr>
        <w:t xml:space="preserve">　</w:t>
      </w:r>
      <w:r>
        <w:rPr>
          <w:rFonts w:hint="eastAsia"/>
        </w:rPr>
        <w:t>校長　大谷伸一</w:t>
      </w:r>
    </w:p>
    <w:p w14:paraId="2075198A" w14:textId="368A980E" w:rsidR="00091C44" w:rsidRDefault="00091C44" w:rsidP="00091C44">
      <w:pPr>
        <w:spacing w:line="240" w:lineRule="exact"/>
        <w:rPr>
          <w:rFonts w:hAnsi="Times New Roman"/>
          <w:spacing w:val="26"/>
        </w:rPr>
      </w:pPr>
    </w:p>
    <w:p w14:paraId="7DF82334" w14:textId="77777777" w:rsidR="008E6CC9" w:rsidRPr="008E6CC9" w:rsidRDefault="008E6CC9" w:rsidP="00091C44">
      <w:pPr>
        <w:spacing w:line="240" w:lineRule="exact"/>
        <w:rPr>
          <w:rFonts w:hAnsi="Times New Roman"/>
          <w:spacing w:val="26"/>
        </w:rPr>
      </w:pPr>
    </w:p>
    <w:p w14:paraId="4761879E" w14:textId="2AAB70C7" w:rsidR="00091C44" w:rsidRPr="000C5E6A" w:rsidRDefault="00E35021" w:rsidP="000C5E6A">
      <w:pPr>
        <w:spacing w:line="240" w:lineRule="exact"/>
        <w:jc w:val="center"/>
      </w:pPr>
      <w:r>
        <w:rPr>
          <w:rFonts w:hint="eastAsia"/>
        </w:rPr>
        <w:t>令和</w:t>
      </w:r>
      <w:r w:rsidR="000C5E6A">
        <w:rPr>
          <w:rFonts w:hint="eastAsia"/>
        </w:rPr>
        <w:t>4</w:t>
      </w:r>
      <w:r w:rsidR="00091C44" w:rsidRPr="00091C44">
        <w:rPr>
          <w:rFonts w:hint="eastAsia"/>
        </w:rPr>
        <w:t>年度</w:t>
      </w:r>
      <w:r w:rsidR="000C5E6A" w:rsidRPr="008A4B4A">
        <w:rPr>
          <w:rFonts w:hAnsi="ＭＳ 明朝" w:hint="eastAsia"/>
          <w:sz w:val="21"/>
          <w:szCs w:val="24"/>
        </w:rPr>
        <w:t>香川県中学校教育研究会道徳</w:t>
      </w:r>
      <w:r w:rsidR="000C5E6A">
        <w:rPr>
          <w:rFonts w:hAnsi="ＭＳ 明朝" w:hint="eastAsia"/>
          <w:sz w:val="21"/>
          <w:szCs w:val="24"/>
        </w:rPr>
        <w:t>教育</w:t>
      </w:r>
      <w:r w:rsidR="000C5E6A" w:rsidRPr="008A4B4A">
        <w:rPr>
          <w:rFonts w:hAnsi="ＭＳ 明朝" w:hint="eastAsia"/>
          <w:sz w:val="21"/>
          <w:szCs w:val="24"/>
        </w:rPr>
        <w:t>研究部会</w:t>
      </w:r>
      <w:r w:rsidR="00091C44" w:rsidRPr="00091C44">
        <w:rPr>
          <w:rFonts w:hint="eastAsia"/>
        </w:rPr>
        <w:t>研究大会のご案内</w:t>
      </w:r>
    </w:p>
    <w:p w14:paraId="039C92FE" w14:textId="77777777" w:rsidR="00091C44" w:rsidRPr="00E35021" w:rsidRDefault="00091C44" w:rsidP="00091C44">
      <w:pPr>
        <w:spacing w:line="240" w:lineRule="exact"/>
        <w:rPr>
          <w:rFonts w:hAnsi="Times New Roman"/>
          <w:spacing w:val="26"/>
        </w:rPr>
      </w:pPr>
    </w:p>
    <w:p w14:paraId="28BFBE8A" w14:textId="77777777" w:rsidR="00091C44" w:rsidRPr="00091C44" w:rsidRDefault="00091C44" w:rsidP="00091C44">
      <w:pPr>
        <w:spacing w:line="240" w:lineRule="exact"/>
        <w:rPr>
          <w:rFonts w:hAnsi="Times New Roman"/>
          <w:spacing w:val="26"/>
        </w:rPr>
      </w:pPr>
      <w:r w:rsidRPr="00091C44">
        <w:t xml:space="preserve">  </w:t>
      </w:r>
      <w:r w:rsidRPr="00091C44">
        <w:rPr>
          <w:rFonts w:hint="eastAsia"/>
        </w:rPr>
        <w:t>このことについて、下記のとおり研究大会を開催しますので、貴職はじめ貴管下関係職員が多数ご参加くださいますようご案内申し上げます。</w:t>
      </w:r>
    </w:p>
    <w:p w14:paraId="5EFD8AAC" w14:textId="77777777" w:rsidR="00091C44" w:rsidRPr="00091C44" w:rsidRDefault="00091C44" w:rsidP="00091C44">
      <w:pPr>
        <w:spacing w:line="240" w:lineRule="exact"/>
        <w:jc w:val="center"/>
        <w:rPr>
          <w:rFonts w:hAnsi="Times New Roman"/>
          <w:spacing w:val="26"/>
        </w:rPr>
      </w:pPr>
      <w:r w:rsidRPr="00091C44">
        <w:rPr>
          <w:rFonts w:hint="eastAsia"/>
        </w:rPr>
        <w:t>記</w:t>
      </w:r>
    </w:p>
    <w:p w14:paraId="7266A730" w14:textId="6174A4C6" w:rsidR="00091C44" w:rsidRPr="00091C44" w:rsidRDefault="00091C44" w:rsidP="00091C44">
      <w:pPr>
        <w:spacing w:line="240" w:lineRule="exact"/>
        <w:rPr>
          <w:rFonts w:hAnsi="Times New Roman"/>
          <w:spacing w:val="26"/>
        </w:rPr>
      </w:pPr>
    </w:p>
    <w:p w14:paraId="6728C08A" w14:textId="54477B65" w:rsidR="00091C44" w:rsidRPr="00091C44" w:rsidRDefault="00114261" w:rsidP="00091C44">
      <w:pPr>
        <w:spacing w:line="240" w:lineRule="exact"/>
        <w:rPr>
          <w:rFonts w:hAnsi="Times New Roman"/>
          <w:spacing w:val="26"/>
        </w:rPr>
      </w:pPr>
      <w:r>
        <w:rPr>
          <w:rFonts w:hint="eastAsia"/>
        </w:rPr>
        <w:t>１</w:t>
      </w:r>
      <w:r w:rsidR="00091C44" w:rsidRPr="00091C44">
        <w:t xml:space="preserve">  </w:t>
      </w:r>
      <w:r w:rsidR="00091C44" w:rsidRPr="00091C44">
        <w:rPr>
          <w:rFonts w:hint="eastAsia"/>
        </w:rPr>
        <w:t>後　　援</w:t>
      </w:r>
      <w:r w:rsidR="00091C44" w:rsidRPr="00091C44">
        <w:t xml:space="preserve">    </w:t>
      </w:r>
      <w:r w:rsidR="00091C44" w:rsidRPr="00091C44">
        <w:rPr>
          <w:rFonts w:hint="eastAsia"/>
        </w:rPr>
        <w:t>香川県教育委員会</w:t>
      </w:r>
      <w:r w:rsidR="00152D20">
        <w:rPr>
          <w:rFonts w:hint="eastAsia"/>
        </w:rPr>
        <w:t>（申請中）</w:t>
      </w:r>
      <w:r w:rsidR="00350603">
        <w:rPr>
          <w:rFonts w:hint="eastAsia"/>
        </w:rPr>
        <w:t>、</w:t>
      </w:r>
      <w:r w:rsidR="00350603" w:rsidRPr="00091C44">
        <w:rPr>
          <w:rFonts w:hint="eastAsia"/>
        </w:rPr>
        <w:t>香川県中学校長会</w:t>
      </w:r>
    </w:p>
    <w:p w14:paraId="4905C0A4" w14:textId="17017B37" w:rsidR="00091C44" w:rsidRPr="000C5E6A" w:rsidRDefault="00114261" w:rsidP="00091C44">
      <w:pPr>
        <w:spacing w:line="240" w:lineRule="exact"/>
      </w:pPr>
      <w:r>
        <w:rPr>
          <w:rFonts w:hint="eastAsia"/>
        </w:rPr>
        <w:t>２</w:t>
      </w:r>
      <w:r w:rsidR="00091C44" w:rsidRPr="00091C44">
        <w:t xml:space="preserve">  </w:t>
      </w:r>
      <w:r w:rsidR="00091C44" w:rsidRPr="00091C44">
        <w:rPr>
          <w:rFonts w:hint="eastAsia"/>
        </w:rPr>
        <w:t>期　　日</w:t>
      </w:r>
      <w:r w:rsidR="00091C44" w:rsidRPr="00091C44">
        <w:t xml:space="preserve">    </w:t>
      </w:r>
      <w:r w:rsidR="00675FE0">
        <w:rPr>
          <w:rFonts w:hint="eastAsia"/>
        </w:rPr>
        <w:t>令和</w:t>
      </w:r>
      <w:r w:rsidR="000C5E6A">
        <w:rPr>
          <w:rFonts w:hint="eastAsia"/>
        </w:rPr>
        <w:t>4年11月2</w:t>
      </w:r>
      <w:r w:rsidR="00091C44" w:rsidRPr="00091C44">
        <w:rPr>
          <w:rFonts w:hint="eastAsia"/>
        </w:rPr>
        <w:t>日（</w:t>
      </w:r>
      <w:r w:rsidR="000C5E6A">
        <w:rPr>
          <w:rFonts w:hint="eastAsia"/>
        </w:rPr>
        <w:t>水</w:t>
      </w:r>
      <w:r w:rsidR="00091C44" w:rsidRPr="00091C44">
        <w:rPr>
          <w:rFonts w:hint="eastAsia"/>
        </w:rPr>
        <w:t>）</w:t>
      </w:r>
      <w:r w:rsidR="000C5E6A">
        <w:rPr>
          <w:rFonts w:hint="eastAsia"/>
        </w:rPr>
        <w:t xml:space="preserve">　</w:t>
      </w:r>
    </w:p>
    <w:p w14:paraId="7CBC2EC3" w14:textId="53441CF1" w:rsidR="00091C44" w:rsidRPr="00091C44" w:rsidRDefault="00114261" w:rsidP="00091C44">
      <w:pPr>
        <w:spacing w:line="240" w:lineRule="exact"/>
        <w:rPr>
          <w:rFonts w:hAnsi="Times New Roman"/>
          <w:spacing w:val="26"/>
        </w:rPr>
      </w:pPr>
      <w:r>
        <w:rPr>
          <w:rFonts w:hint="eastAsia"/>
        </w:rPr>
        <w:t>３</w:t>
      </w:r>
      <w:r w:rsidR="00091C44" w:rsidRPr="00091C44">
        <w:t xml:space="preserve">  </w:t>
      </w:r>
      <w:r w:rsidR="00091C44" w:rsidRPr="00091C44">
        <w:rPr>
          <w:rFonts w:hint="eastAsia"/>
        </w:rPr>
        <w:t>会　　場</w:t>
      </w:r>
      <w:r w:rsidR="00091C44" w:rsidRPr="00091C44">
        <w:t xml:space="preserve">    </w:t>
      </w:r>
      <w:r w:rsidR="000C5E6A">
        <w:rPr>
          <w:rFonts w:hint="eastAsia"/>
        </w:rPr>
        <w:t>善通寺市立西</w:t>
      </w:r>
      <w:r w:rsidR="00091C44" w:rsidRPr="00091C44">
        <w:rPr>
          <w:rFonts w:hint="eastAsia"/>
        </w:rPr>
        <w:t>中学校</w:t>
      </w:r>
    </w:p>
    <w:p w14:paraId="5A5AF137" w14:textId="3B0F4AA7" w:rsidR="00091C44" w:rsidRPr="00091C44" w:rsidRDefault="00114261" w:rsidP="00091C44">
      <w:pPr>
        <w:spacing w:line="240" w:lineRule="exact"/>
        <w:rPr>
          <w:rFonts w:hAnsi="Times New Roman"/>
          <w:spacing w:val="26"/>
        </w:rPr>
      </w:pPr>
      <w:r>
        <w:rPr>
          <w:rFonts w:hint="eastAsia"/>
        </w:rPr>
        <w:t>４</w:t>
      </w:r>
      <w:r w:rsidR="00091C44" w:rsidRPr="00091C44">
        <w:t xml:space="preserve">  </w:t>
      </w:r>
      <w:r w:rsidR="00091C44" w:rsidRPr="00091C44">
        <w:rPr>
          <w:rFonts w:hint="eastAsia"/>
        </w:rPr>
        <w:t>発表要項</w:t>
      </w:r>
      <w:r w:rsidR="00091C44" w:rsidRPr="00091C44">
        <w:t xml:space="preserve">    </w:t>
      </w:r>
    </w:p>
    <w:p w14:paraId="61808512" w14:textId="16EFF665" w:rsidR="000C5E6A" w:rsidRDefault="00091C44" w:rsidP="00091C44">
      <w:pPr>
        <w:spacing w:line="240" w:lineRule="exact"/>
        <w:rPr>
          <w:rFonts w:hAnsi="ＭＳ 明朝"/>
          <w:sz w:val="21"/>
          <w:szCs w:val="24"/>
        </w:rPr>
      </w:pPr>
      <w:r w:rsidRPr="00091C44">
        <w:t xml:space="preserve">      </w:t>
      </w:r>
      <w:r w:rsidRPr="00091C44">
        <w:rPr>
          <w:rFonts w:hint="eastAsia"/>
        </w:rPr>
        <w:t>研究主題</w:t>
      </w:r>
      <w:r w:rsidR="000C5E6A">
        <w:rPr>
          <w:rFonts w:hint="eastAsia"/>
        </w:rPr>
        <w:t xml:space="preserve">　</w:t>
      </w:r>
      <w:r w:rsidR="00300DD7">
        <w:rPr>
          <w:rFonts w:hint="eastAsia"/>
        </w:rPr>
        <w:t xml:space="preserve">　</w:t>
      </w:r>
      <w:r w:rsidR="000C5E6A">
        <w:rPr>
          <w:rFonts w:hint="eastAsia"/>
        </w:rPr>
        <w:t xml:space="preserve">　　</w:t>
      </w:r>
      <w:r w:rsidR="000C5E6A" w:rsidRPr="009B7BC0">
        <w:rPr>
          <w:rFonts w:hAnsi="ＭＳ 明朝" w:hint="eastAsia"/>
          <w:sz w:val="21"/>
          <w:szCs w:val="24"/>
        </w:rPr>
        <w:t>「豊かな心を育て、ともに未来を切り拓く道徳教育</w:t>
      </w:r>
    </w:p>
    <w:p w14:paraId="6DE4A6EA" w14:textId="575E8E28" w:rsidR="00091C44" w:rsidRPr="00091C44" w:rsidRDefault="000C5E6A" w:rsidP="000C5E6A">
      <w:pPr>
        <w:spacing w:line="240" w:lineRule="exact"/>
        <w:ind w:firstLineChars="800" w:firstLine="1672"/>
        <w:rPr>
          <w:rFonts w:hAnsi="Times New Roman"/>
          <w:spacing w:val="26"/>
        </w:rPr>
      </w:pPr>
      <w:r w:rsidRPr="009B7BC0">
        <w:rPr>
          <w:rFonts w:hAnsi="ＭＳ 明朝" w:hint="eastAsia"/>
          <w:sz w:val="21"/>
          <w:szCs w:val="24"/>
        </w:rPr>
        <w:t>～道徳的</w:t>
      </w:r>
      <w:r>
        <w:rPr>
          <w:rFonts w:hAnsi="ＭＳ 明朝" w:hint="eastAsia"/>
          <w:sz w:val="21"/>
          <w:szCs w:val="24"/>
        </w:rPr>
        <w:t>諸価値について「考え、議論する」</w:t>
      </w:r>
      <w:r w:rsidRPr="009B7BC0">
        <w:rPr>
          <w:rFonts w:hAnsi="ＭＳ 明朝" w:hint="eastAsia"/>
          <w:sz w:val="21"/>
          <w:szCs w:val="24"/>
        </w:rPr>
        <w:t>授業</w:t>
      </w:r>
      <w:r>
        <w:rPr>
          <w:rFonts w:hAnsi="ＭＳ 明朝" w:hint="eastAsia"/>
          <w:sz w:val="21"/>
          <w:szCs w:val="24"/>
        </w:rPr>
        <w:t>づくりと振り返り</w:t>
      </w:r>
      <w:r w:rsidRPr="009B7BC0">
        <w:rPr>
          <w:rFonts w:hAnsi="ＭＳ 明朝" w:hint="eastAsia"/>
          <w:sz w:val="21"/>
          <w:szCs w:val="24"/>
        </w:rPr>
        <w:t>～</w:t>
      </w:r>
    </w:p>
    <w:p w14:paraId="77E45A56" w14:textId="77777777" w:rsidR="00091C44" w:rsidRPr="00091C44" w:rsidRDefault="00091C44" w:rsidP="00091C44">
      <w:pPr>
        <w:spacing w:line="240" w:lineRule="exact"/>
        <w:rPr>
          <w:rFonts w:hAnsi="Times New Roman"/>
          <w:spacing w:val="26"/>
        </w:rPr>
      </w:pPr>
      <w:r w:rsidRPr="00091C44">
        <w:t xml:space="preserve"> (1)  </w:t>
      </w:r>
      <w:r w:rsidRPr="00091C44">
        <w:rPr>
          <w:rFonts w:hint="eastAsia"/>
        </w:rPr>
        <w:t>日程とその内容</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1339"/>
        <w:gridCol w:w="1338"/>
        <w:gridCol w:w="1339"/>
        <w:gridCol w:w="1338"/>
        <w:gridCol w:w="1339"/>
        <w:gridCol w:w="1339"/>
      </w:tblGrid>
      <w:tr w:rsidR="00300DD7" w:rsidRPr="00091C44" w14:paraId="0A63F688" w14:textId="77777777" w:rsidTr="00315985">
        <w:trPr>
          <w:trHeight w:val="375"/>
        </w:trPr>
        <w:tc>
          <w:tcPr>
            <w:tcW w:w="803" w:type="dxa"/>
            <w:tcBorders>
              <w:top w:val="single" w:sz="12" w:space="0" w:color="000000"/>
              <w:left w:val="single" w:sz="12" w:space="0" w:color="000000"/>
              <w:bottom w:val="nil"/>
              <w:right w:val="single" w:sz="4" w:space="0" w:color="000000"/>
            </w:tcBorders>
            <w:vAlign w:val="center"/>
          </w:tcPr>
          <w:p w14:paraId="0E6A94D9" w14:textId="77777777" w:rsidR="00300DD7" w:rsidRPr="00091C44" w:rsidRDefault="00300DD7" w:rsidP="00300DD7">
            <w:pPr>
              <w:kinsoku w:val="0"/>
              <w:overflowPunct w:val="0"/>
              <w:spacing w:line="240" w:lineRule="exact"/>
              <w:jc w:val="center"/>
              <w:rPr>
                <w:rFonts w:hAnsi="Times New Roman"/>
              </w:rPr>
            </w:pPr>
            <w:r w:rsidRPr="00091C44">
              <w:rPr>
                <w:rFonts w:hint="eastAsia"/>
              </w:rPr>
              <w:t>時　刻</w:t>
            </w:r>
          </w:p>
        </w:tc>
        <w:tc>
          <w:tcPr>
            <w:tcW w:w="1339" w:type="dxa"/>
            <w:tcBorders>
              <w:top w:val="single" w:sz="12" w:space="0" w:color="000000"/>
              <w:left w:val="single" w:sz="4" w:space="0" w:color="000000"/>
              <w:bottom w:val="nil"/>
              <w:right w:val="single" w:sz="4" w:space="0" w:color="000000"/>
            </w:tcBorders>
            <w:vAlign w:val="center"/>
          </w:tcPr>
          <w:p w14:paraId="29DD0932" w14:textId="10E7BE85" w:rsidR="00300DD7" w:rsidRPr="00091C44" w:rsidRDefault="00300DD7" w:rsidP="00300DD7">
            <w:pPr>
              <w:kinsoku w:val="0"/>
              <w:overflowPunct w:val="0"/>
              <w:spacing w:line="240" w:lineRule="exact"/>
              <w:rPr>
                <w:rFonts w:hAnsi="Times New Roman"/>
              </w:rPr>
            </w:pPr>
            <w:r>
              <w:rPr>
                <w:rFonts w:hint="eastAsia"/>
                <w:sz w:val="20"/>
              </w:rPr>
              <w:t>13:00</w:t>
            </w:r>
            <w:r w:rsidRPr="00300DD7">
              <w:rPr>
                <w:rFonts w:hint="eastAsia"/>
                <w:sz w:val="20"/>
              </w:rPr>
              <w:t>～</w:t>
            </w:r>
            <w:r>
              <w:rPr>
                <w:rFonts w:hint="eastAsia"/>
                <w:sz w:val="20"/>
              </w:rPr>
              <w:t>13:20</w:t>
            </w:r>
          </w:p>
        </w:tc>
        <w:tc>
          <w:tcPr>
            <w:tcW w:w="1338" w:type="dxa"/>
            <w:tcBorders>
              <w:top w:val="single" w:sz="12" w:space="0" w:color="000000"/>
              <w:left w:val="single" w:sz="4" w:space="0" w:color="000000"/>
              <w:bottom w:val="nil"/>
              <w:right w:val="single" w:sz="4" w:space="0" w:color="000000"/>
            </w:tcBorders>
            <w:vAlign w:val="center"/>
          </w:tcPr>
          <w:p w14:paraId="1FB69E21" w14:textId="4CBC9313" w:rsidR="00300DD7" w:rsidRPr="00300DD7" w:rsidRDefault="00300DD7" w:rsidP="00300DD7">
            <w:pPr>
              <w:kinsoku w:val="0"/>
              <w:overflowPunct w:val="0"/>
              <w:spacing w:line="240" w:lineRule="exact"/>
              <w:rPr>
                <w:rFonts w:hAnsi="Times New Roman"/>
                <w:sz w:val="20"/>
              </w:rPr>
            </w:pPr>
            <w:r>
              <w:rPr>
                <w:rFonts w:hint="eastAsia"/>
                <w:sz w:val="20"/>
              </w:rPr>
              <w:t>13:20</w:t>
            </w:r>
            <w:r w:rsidRPr="00300DD7">
              <w:rPr>
                <w:rFonts w:hint="eastAsia"/>
                <w:sz w:val="20"/>
              </w:rPr>
              <w:t>～</w:t>
            </w:r>
            <w:r>
              <w:rPr>
                <w:rFonts w:hint="eastAsia"/>
                <w:sz w:val="20"/>
              </w:rPr>
              <w:t>13:30</w:t>
            </w:r>
          </w:p>
        </w:tc>
        <w:tc>
          <w:tcPr>
            <w:tcW w:w="1339" w:type="dxa"/>
            <w:tcBorders>
              <w:top w:val="single" w:sz="12" w:space="0" w:color="000000"/>
              <w:left w:val="single" w:sz="4" w:space="0" w:color="000000"/>
              <w:bottom w:val="nil"/>
              <w:right w:val="single" w:sz="4" w:space="0" w:color="000000"/>
            </w:tcBorders>
            <w:vAlign w:val="center"/>
          </w:tcPr>
          <w:p w14:paraId="3BDD1F19" w14:textId="6B40EFC9" w:rsidR="00300DD7" w:rsidRPr="00300DD7" w:rsidRDefault="00300DD7" w:rsidP="00300DD7">
            <w:pPr>
              <w:kinsoku w:val="0"/>
              <w:overflowPunct w:val="0"/>
              <w:spacing w:line="240" w:lineRule="exact"/>
              <w:rPr>
                <w:rFonts w:hAnsi="Times New Roman"/>
                <w:sz w:val="20"/>
              </w:rPr>
            </w:pPr>
            <w:r>
              <w:rPr>
                <w:rFonts w:hint="eastAsia"/>
                <w:sz w:val="20"/>
              </w:rPr>
              <w:t>13:30</w:t>
            </w:r>
            <w:r w:rsidRPr="00300DD7">
              <w:rPr>
                <w:rFonts w:hint="eastAsia"/>
                <w:sz w:val="20"/>
              </w:rPr>
              <w:t>～</w:t>
            </w:r>
            <w:r>
              <w:rPr>
                <w:rFonts w:hint="eastAsia"/>
                <w:sz w:val="20"/>
              </w:rPr>
              <w:t>14:20</w:t>
            </w:r>
          </w:p>
        </w:tc>
        <w:tc>
          <w:tcPr>
            <w:tcW w:w="1338" w:type="dxa"/>
            <w:tcBorders>
              <w:top w:val="single" w:sz="12" w:space="0" w:color="000000"/>
              <w:left w:val="single" w:sz="4" w:space="0" w:color="000000"/>
              <w:bottom w:val="nil"/>
              <w:right w:val="single" w:sz="4" w:space="0" w:color="000000"/>
            </w:tcBorders>
            <w:vAlign w:val="center"/>
          </w:tcPr>
          <w:p w14:paraId="2CFEC405" w14:textId="56809532" w:rsidR="00300DD7" w:rsidRPr="00300DD7" w:rsidRDefault="00300DD7" w:rsidP="00300DD7">
            <w:pPr>
              <w:kinsoku w:val="0"/>
              <w:overflowPunct w:val="0"/>
              <w:spacing w:line="240" w:lineRule="exact"/>
              <w:rPr>
                <w:rFonts w:hAnsi="Times New Roman"/>
                <w:sz w:val="20"/>
              </w:rPr>
            </w:pPr>
            <w:r>
              <w:rPr>
                <w:rFonts w:hint="eastAsia"/>
                <w:sz w:val="20"/>
              </w:rPr>
              <w:t>14:30</w:t>
            </w:r>
            <w:r w:rsidRPr="00300DD7">
              <w:rPr>
                <w:rFonts w:hint="eastAsia"/>
                <w:sz w:val="20"/>
              </w:rPr>
              <w:t>～</w:t>
            </w:r>
            <w:r>
              <w:rPr>
                <w:rFonts w:hint="eastAsia"/>
                <w:sz w:val="20"/>
              </w:rPr>
              <w:t>15:35</w:t>
            </w:r>
          </w:p>
        </w:tc>
        <w:tc>
          <w:tcPr>
            <w:tcW w:w="1339" w:type="dxa"/>
            <w:tcBorders>
              <w:top w:val="single" w:sz="12" w:space="0" w:color="000000"/>
              <w:left w:val="single" w:sz="4" w:space="0" w:color="000000"/>
              <w:bottom w:val="nil"/>
              <w:right w:val="single" w:sz="4" w:space="0" w:color="000000"/>
            </w:tcBorders>
            <w:vAlign w:val="center"/>
          </w:tcPr>
          <w:p w14:paraId="44B2C7A9" w14:textId="2A2F6EA4" w:rsidR="00300DD7" w:rsidRPr="00300DD7" w:rsidRDefault="00300DD7" w:rsidP="00300DD7">
            <w:pPr>
              <w:kinsoku w:val="0"/>
              <w:overflowPunct w:val="0"/>
              <w:spacing w:line="240" w:lineRule="exact"/>
              <w:rPr>
                <w:rFonts w:hAnsi="Times New Roman"/>
                <w:sz w:val="20"/>
              </w:rPr>
            </w:pPr>
            <w:r>
              <w:rPr>
                <w:rFonts w:hint="eastAsia"/>
                <w:sz w:val="20"/>
              </w:rPr>
              <w:t>15:45</w:t>
            </w:r>
            <w:r w:rsidRPr="00300DD7">
              <w:rPr>
                <w:rFonts w:hint="eastAsia"/>
                <w:sz w:val="20"/>
              </w:rPr>
              <w:t>～</w:t>
            </w:r>
            <w:r>
              <w:rPr>
                <w:rFonts w:hint="eastAsia"/>
                <w:sz w:val="20"/>
              </w:rPr>
              <w:t>16:15</w:t>
            </w:r>
          </w:p>
        </w:tc>
        <w:tc>
          <w:tcPr>
            <w:tcW w:w="1339" w:type="dxa"/>
            <w:tcBorders>
              <w:top w:val="single" w:sz="12" w:space="0" w:color="000000"/>
              <w:left w:val="single" w:sz="4" w:space="0" w:color="000000"/>
              <w:bottom w:val="nil"/>
              <w:right w:val="single" w:sz="12" w:space="0" w:color="000000"/>
            </w:tcBorders>
            <w:vAlign w:val="center"/>
          </w:tcPr>
          <w:p w14:paraId="19A2820D" w14:textId="38CE7460" w:rsidR="00300DD7" w:rsidRPr="00300DD7" w:rsidRDefault="00300DD7" w:rsidP="00300DD7">
            <w:pPr>
              <w:kinsoku w:val="0"/>
              <w:overflowPunct w:val="0"/>
              <w:spacing w:line="240" w:lineRule="exact"/>
              <w:rPr>
                <w:rFonts w:hAnsi="Times New Roman"/>
                <w:sz w:val="20"/>
              </w:rPr>
            </w:pPr>
            <w:r>
              <w:rPr>
                <w:rFonts w:hint="eastAsia"/>
                <w:sz w:val="20"/>
              </w:rPr>
              <w:t>16:15</w:t>
            </w:r>
            <w:r w:rsidRPr="00300DD7">
              <w:rPr>
                <w:rFonts w:hint="eastAsia"/>
                <w:sz w:val="20"/>
              </w:rPr>
              <w:t>～</w:t>
            </w:r>
          </w:p>
        </w:tc>
      </w:tr>
      <w:tr w:rsidR="00300DD7" w:rsidRPr="00091C44" w14:paraId="36E72C1F" w14:textId="77777777" w:rsidTr="00647841">
        <w:trPr>
          <w:trHeight w:val="620"/>
        </w:trPr>
        <w:tc>
          <w:tcPr>
            <w:tcW w:w="803" w:type="dxa"/>
            <w:tcBorders>
              <w:top w:val="single" w:sz="4" w:space="0" w:color="000000"/>
              <w:left w:val="single" w:sz="12" w:space="0" w:color="000000"/>
              <w:bottom w:val="single" w:sz="12" w:space="0" w:color="000000"/>
              <w:right w:val="single" w:sz="4" w:space="0" w:color="000000"/>
            </w:tcBorders>
            <w:vAlign w:val="center"/>
          </w:tcPr>
          <w:p w14:paraId="37F56FA9" w14:textId="77777777" w:rsidR="00300DD7" w:rsidRPr="00091C44" w:rsidRDefault="00300DD7" w:rsidP="00300DD7">
            <w:pPr>
              <w:kinsoku w:val="0"/>
              <w:overflowPunct w:val="0"/>
              <w:spacing w:line="240" w:lineRule="exact"/>
              <w:jc w:val="center"/>
              <w:rPr>
                <w:rFonts w:hAnsi="Times New Roman"/>
              </w:rPr>
            </w:pPr>
            <w:r w:rsidRPr="00091C44">
              <w:rPr>
                <w:rFonts w:hint="eastAsia"/>
              </w:rPr>
              <w:t>内　容</w:t>
            </w:r>
          </w:p>
        </w:tc>
        <w:tc>
          <w:tcPr>
            <w:tcW w:w="1339" w:type="dxa"/>
            <w:tcBorders>
              <w:top w:val="single" w:sz="4" w:space="0" w:color="000000"/>
              <w:left w:val="single" w:sz="4" w:space="0" w:color="000000"/>
              <w:bottom w:val="single" w:sz="12" w:space="0" w:color="000000"/>
              <w:right w:val="single" w:sz="4" w:space="0" w:color="000000"/>
            </w:tcBorders>
            <w:vAlign w:val="center"/>
          </w:tcPr>
          <w:p w14:paraId="5DC97F55" w14:textId="47C918BB" w:rsidR="00300DD7" w:rsidRPr="00091C44" w:rsidRDefault="00300DD7" w:rsidP="00300DD7">
            <w:pPr>
              <w:kinsoku w:val="0"/>
              <w:overflowPunct w:val="0"/>
              <w:spacing w:line="240" w:lineRule="exact"/>
              <w:jc w:val="center"/>
              <w:rPr>
                <w:rFonts w:hAnsi="Times New Roman"/>
              </w:rPr>
            </w:pPr>
            <w:r>
              <w:rPr>
                <w:rFonts w:hAnsi="Times New Roman" w:hint="eastAsia"/>
              </w:rPr>
              <w:t>受付</w:t>
            </w:r>
          </w:p>
        </w:tc>
        <w:tc>
          <w:tcPr>
            <w:tcW w:w="1338" w:type="dxa"/>
            <w:tcBorders>
              <w:top w:val="single" w:sz="4" w:space="0" w:color="000000"/>
              <w:left w:val="single" w:sz="4" w:space="0" w:color="000000"/>
              <w:bottom w:val="single" w:sz="12" w:space="0" w:color="000000"/>
              <w:right w:val="single" w:sz="4" w:space="0" w:color="000000"/>
            </w:tcBorders>
            <w:vAlign w:val="center"/>
          </w:tcPr>
          <w:p w14:paraId="1626D106" w14:textId="7CDB317C" w:rsidR="00300DD7" w:rsidRPr="00091C44" w:rsidRDefault="00300DD7" w:rsidP="00300DD7">
            <w:pPr>
              <w:kinsoku w:val="0"/>
              <w:overflowPunct w:val="0"/>
              <w:spacing w:line="240" w:lineRule="exact"/>
              <w:jc w:val="center"/>
              <w:rPr>
                <w:rFonts w:hAnsi="Times New Roman"/>
              </w:rPr>
            </w:pPr>
            <w:r>
              <w:rPr>
                <w:rFonts w:hAnsi="Times New Roman" w:hint="eastAsia"/>
              </w:rPr>
              <w:t>基調提案</w:t>
            </w:r>
          </w:p>
        </w:tc>
        <w:tc>
          <w:tcPr>
            <w:tcW w:w="1339" w:type="dxa"/>
            <w:tcBorders>
              <w:top w:val="single" w:sz="4" w:space="0" w:color="000000"/>
              <w:left w:val="single" w:sz="4" w:space="0" w:color="000000"/>
              <w:bottom w:val="single" w:sz="12" w:space="0" w:color="000000"/>
              <w:right w:val="single" w:sz="4" w:space="0" w:color="000000"/>
            </w:tcBorders>
            <w:vAlign w:val="center"/>
          </w:tcPr>
          <w:p w14:paraId="6A2D914B" w14:textId="10921BF6" w:rsidR="00300DD7" w:rsidRPr="00091C44" w:rsidRDefault="00300DD7" w:rsidP="00300DD7">
            <w:pPr>
              <w:kinsoku w:val="0"/>
              <w:overflowPunct w:val="0"/>
              <w:spacing w:line="240" w:lineRule="exact"/>
              <w:jc w:val="center"/>
              <w:rPr>
                <w:rFonts w:hAnsi="Times New Roman"/>
              </w:rPr>
            </w:pPr>
            <w:r>
              <w:rPr>
                <w:rFonts w:hAnsi="Times New Roman" w:hint="eastAsia"/>
              </w:rPr>
              <w:t>公開授業</w:t>
            </w:r>
          </w:p>
        </w:tc>
        <w:tc>
          <w:tcPr>
            <w:tcW w:w="1338" w:type="dxa"/>
            <w:tcBorders>
              <w:top w:val="single" w:sz="4" w:space="0" w:color="000000"/>
              <w:left w:val="single" w:sz="4" w:space="0" w:color="000000"/>
              <w:bottom w:val="single" w:sz="12" w:space="0" w:color="000000"/>
              <w:right w:val="single" w:sz="4" w:space="0" w:color="000000"/>
            </w:tcBorders>
            <w:vAlign w:val="center"/>
          </w:tcPr>
          <w:p w14:paraId="504770DA" w14:textId="77777777" w:rsidR="00300DD7" w:rsidRPr="00300DD7" w:rsidRDefault="00300DD7" w:rsidP="00300DD7">
            <w:pPr>
              <w:kinsoku w:val="0"/>
              <w:overflowPunct w:val="0"/>
              <w:spacing w:line="240" w:lineRule="exact"/>
              <w:jc w:val="center"/>
              <w:rPr>
                <w:rFonts w:hAnsi="Times New Roman"/>
                <w:sz w:val="16"/>
              </w:rPr>
            </w:pPr>
            <w:r w:rsidRPr="00300DD7">
              <w:rPr>
                <w:rFonts w:hAnsi="Times New Roman" w:hint="eastAsia"/>
                <w:sz w:val="16"/>
              </w:rPr>
              <w:t>授業説明・討議</w:t>
            </w:r>
          </w:p>
          <w:p w14:paraId="712BDA56" w14:textId="5FC14370" w:rsidR="00300DD7" w:rsidRPr="00091C44" w:rsidRDefault="00300DD7" w:rsidP="00300DD7">
            <w:pPr>
              <w:kinsoku w:val="0"/>
              <w:overflowPunct w:val="0"/>
              <w:spacing w:line="240" w:lineRule="exact"/>
              <w:jc w:val="center"/>
              <w:rPr>
                <w:rFonts w:hAnsi="Times New Roman"/>
              </w:rPr>
            </w:pPr>
            <w:r w:rsidRPr="00300DD7">
              <w:rPr>
                <w:rFonts w:hAnsi="Times New Roman" w:hint="eastAsia"/>
                <w:sz w:val="16"/>
              </w:rPr>
              <w:t>指導助言</w:t>
            </w:r>
          </w:p>
        </w:tc>
        <w:tc>
          <w:tcPr>
            <w:tcW w:w="1339" w:type="dxa"/>
            <w:tcBorders>
              <w:top w:val="single" w:sz="4" w:space="0" w:color="000000"/>
              <w:left w:val="single" w:sz="4" w:space="0" w:color="000000"/>
              <w:bottom w:val="single" w:sz="12" w:space="0" w:color="000000"/>
              <w:right w:val="single" w:sz="4" w:space="0" w:color="000000"/>
            </w:tcBorders>
            <w:vAlign w:val="center"/>
          </w:tcPr>
          <w:p w14:paraId="3A640B41" w14:textId="7477764D" w:rsidR="00300DD7" w:rsidRPr="00091C44" w:rsidRDefault="00300DD7" w:rsidP="00300DD7">
            <w:pPr>
              <w:kinsoku w:val="0"/>
              <w:overflowPunct w:val="0"/>
              <w:spacing w:line="240" w:lineRule="exact"/>
              <w:jc w:val="center"/>
              <w:rPr>
                <w:rFonts w:hAnsi="Times New Roman"/>
              </w:rPr>
            </w:pPr>
            <w:r>
              <w:rPr>
                <w:rFonts w:hAnsi="Times New Roman" w:hint="eastAsia"/>
              </w:rPr>
              <w:t>全体会</w:t>
            </w:r>
          </w:p>
        </w:tc>
        <w:tc>
          <w:tcPr>
            <w:tcW w:w="1339" w:type="dxa"/>
            <w:tcBorders>
              <w:top w:val="single" w:sz="4" w:space="0" w:color="000000"/>
              <w:left w:val="single" w:sz="4" w:space="0" w:color="000000"/>
              <w:bottom w:val="single" w:sz="12" w:space="0" w:color="000000"/>
              <w:right w:val="single" w:sz="12" w:space="0" w:color="000000"/>
            </w:tcBorders>
            <w:vAlign w:val="center"/>
          </w:tcPr>
          <w:p w14:paraId="2B1099C0" w14:textId="412BF4E5" w:rsidR="00300DD7" w:rsidRPr="00091C44" w:rsidRDefault="00300DD7" w:rsidP="00300DD7">
            <w:pPr>
              <w:kinsoku w:val="0"/>
              <w:overflowPunct w:val="0"/>
              <w:spacing w:line="240" w:lineRule="exact"/>
              <w:jc w:val="center"/>
              <w:rPr>
                <w:rFonts w:hAnsi="Times New Roman"/>
              </w:rPr>
            </w:pPr>
            <w:r>
              <w:rPr>
                <w:rFonts w:hAnsi="Times New Roman" w:hint="eastAsia"/>
              </w:rPr>
              <w:t>閉会行事</w:t>
            </w:r>
          </w:p>
        </w:tc>
      </w:tr>
    </w:tbl>
    <w:p w14:paraId="5D948524" w14:textId="77777777" w:rsidR="00091C44" w:rsidRPr="00091C44" w:rsidRDefault="00091C44" w:rsidP="00091C44">
      <w:pPr>
        <w:spacing w:line="240" w:lineRule="exact"/>
        <w:rPr>
          <w:rFonts w:hAnsi="Times New Roman"/>
          <w:spacing w:val="26"/>
        </w:rPr>
      </w:pPr>
      <w:r w:rsidRPr="00091C44">
        <w:t xml:space="preserve"> (2)  </w:t>
      </w:r>
      <w:r w:rsidRPr="00091C44">
        <w:rPr>
          <w:rFonts w:hint="eastAsia"/>
        </w:rPr>
        <w:t>研究授業</w:t>
      </w:r>
    </w:p>
    <w:tbl>
      <w:tblPr>
        <w:tblW w:w="8835"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3213"/>
        <w:gridCol w:w="2409"/>
        <w:gridCol w:w="2410"/>
      </w:tblGrid>
      <w:tr w:rsidR="003A7897" w:rsidRPr="00091C44" w14:paraId="176CC175" w14:textId="77777777" w:rsidTr="003A7897">
        <w:trPr>
          <w:trHeight w:val="330"/>
        </w:trPr>
        <w:tc>
          <w:tcPr>
            <w:tcW w:w="803" w:type="dxa"/>
            <w:tcBorders>
              <w:top w:val="single" w:sz="12" w:space="0" w:color="000000"/>
              <w:left w:val="single" w:sz="12" w:space="0" w:color="000000"/>
              <w:bottom w:val="nil"/>
              <w:right w:val="single" w:sz="4" w:space="0" w:color="000000"/>
            </w:tcBorders>
            <w:vAlign w:val="center"/>
          </w:tcPr>
          <w:p w14:paraId="0E0EACA5" w14:textId="5A06E846" w:rsidR="003A7897" w:rsidRDefault="003A7897" w:rsidP="003A7897">
            <w:pPr>
              <w:kinsoku w:val="0"/>
              <w:overflowPunct w:val="0"/>
              <w:spacing w:line="240" w:lineRule="exact"/>
              <w:jc w:val="center"/>
              <w:rPr>
                <w:rFonts w:hAnsi="Times New Roman"/>
              </w:rPr>
            </w:pPr>
            <w:r>
              <w:rPr>
                <w:rFonts w:hAnsi="Times New Roman" w:hint="eastAsia"/>
              </w:rPr>
              <w:t>学年</w:t>
            </w:r>
          </w:p>
        </w:tc>
        <w:tc>
          <w:tcPr>
            <w:tcW w:w="3213" w:type="dxa"/>
            <w:tcBorders>
              <w:top w:val="single" w:sz="12" w:space="0" w:color="000000"/>
              <w:left w:val="single" w:sz="4" w:space="0" w:color="000000"/>
              <w:bottom w:val="nil"/>
              <w:right w:val="single" w:sz="4" w:space="0" w:color="000000"/>
            </w:tcBorders>
            <w:vAlign w:val="center"/>
          </w:tcPr>
          <w:p w14:paraId="6401E30C" w14:textId="1F46B32E" w:rsidR="003A7897" w:rsidRDefault="003A7897" w:rsidP="003A7897">
            <w:pPr>
              <w:kinsoku w:val="0"/>
              <w:overflowPunct w:val="0"/>
              <w:spacing w:line="240" w:lineRule="exact"/>
              <w:jc w:val="center"/>
              <w:rPr>
                <w:rFonts w:hAnsi="Times New Roman"/>
              </w:rPr>
            </w:pPr>
            <w:r>
              <w:rPr>
                <w:rFonts w:hAnsi="Times New Roman" w:hint="eastAsia"/>
              </w:rPr>
              <w:t>資　料</w:t>
            </w:r>
          </w:p>
        </w:tc>
        <w:tc>
          <w:tcPr>
            <w:tcW w:w="2409" w:type="dxa"/>
            <w:tcBorders>
              <w:top w:val="single" w:sz="12" w:space="0" w:color="000000"/>
              <w:left w:val="single" w:sz="4" w:space="0" w:color="000000"/>
              <w:bottom w:val="nil"/>
              <w:right w:val="single" w:sz="4" w:space="0" w:color="000000"/>
            </w:tcBorders>
            <w:vAlign w:val="center"/>
          </w:tcPr>
          <w:p w14:paraId="2DAE5D96" w14:textId="028AF5C4" w:rsidR="003A7897" w:rsidRDefault="003A7897" w:rsidP="003A7897">
            <w:pPr>
              <w:kinsoku w:val="0"/>
              <w:overflowPunct w:val="0"/>
              <w:spacing w:line="240" w:lineRule="exact"/>
              <w:jc w:val="center"/>
              <w:rPr>
                <w:rFonts w:hAnsi="Times New Roman"/>
              </w:rPr>
            </w:pPr>
            <w:r w:rsidRPr="006E5B0C">
              <w:rPr>
                <w:rFonts w:hAnsi="ＭＳ 明朝" w:hint="eastAsia"/>
              </w:rPr>
              <w:t>内容項目</w:t>
            </w:r>
          </w:p>
        </w:tc>
        <w:tc>
          <w:tcPr>
            <w:tcW w:w="2410" w:type="dxa"/>
            <w:tcBorders>
              <w:top w:val="single" w:sz="12" w:space="0" w:color="000000"/>
              <w:left w:val="single" w:sz="4" w:space="0" w:color="000000"/>
              <w:bottom w:val="single" w:sz="12" w:space="0" w:color="auto"/>
              <w:right w:val="single" w:sz="12" w:space="0" w:color="auto"/>
            </w:tcBorders>
            <w:vAlign w:val="center"/>
          </w:tcPr>
          <w:p w14:paraId="6C23DCFF" w14:textId="6DEE411E" w:rsidR="003A7897" w:rsidRPr="00091C44" w:rsidRDefault="003A7897" w:rsidP="003A7897">
            <w:pPr>
              <w:kinsoku w:val="0"/>
              <w:overflowPunct w:val="0"/>
              <w:spacing w:line="240" w:lineRule="exact"/>
              <w:jc w:val="center"/>
              <w:rPr>
                <w:rFonts w:hAnsi="Times New Roman"/>
              </w:rPr>
            </w:pPr>
            <w:r>
              <w:rPr>
                <w:rFonts w:hAnsi="Times New Roman" w:hint="eastAsia"/>
              </w:rPr>
              <w:t>授業者</w:t>
            </w:r>
          </w:p>
        </w:tc>
      </w:tr>
      <w:tr w:rsidR="003A7897" w:rsidRPr="00091C44" w14:paraId="356C150A" w14:textId="77777777" w:rsidTr="003A7897">
        <w:trPr>
          <w:trHeight w:val="330"/>
        </w:trPr>
        <w:tc>
          <w:tcPr>
            <w:tcW w:w="803" w:type="dxa"/>
            <w:tcBorders>
              <w:top w:val="single" w:sz="12" w:space="0" w:color="000000"/>
              <w:left w:val="single" w:sz="12" w:space="0" w:color="000000"/>
              <w:bottom w:val="nil"/>
              <w:right w:val="single" w:sz="4" w:space="0" w:color="000000"/>
            </w:tcBorders>
            <w:vAlign w:val="center"/>
          </w:tcPr>
          <w:p w14:paraId="25C494CA" w14:textId="764D953C" w:rsidR="003A7897" w:rsidRPr="00091C44" w:rsidRDefault="003A7897" w:rsidP="003A7897">
            <w:pPr>
              <w:kinsoku w:val="0"/>
              <w:overflowPunct w:val="0"/>
              <w:spacing w:line="240" w:lineRule="exact"/>
              <w:jc w:val="center"/>
              <w:rPr>
                <w:rFonts w:hAnsi="Times New Roman"/>
              </w:rPr>
            </w:pPr>
            <w:r>
              <w:rPr>
                <w:rFonts w:hAnsi="Times New Roman" w:hint="eastAsia"/>
              </w:rPr>
              <w:t>1年</w:t>
            </w:r>
          </w:p>
        </w:tc>
        <w:tc>
          <w:tcPr>
            <w:tcW w:w="3213" w:type="dxa"/>
            <w:tcBorders>
              <w:top w:val="single" w:sz="12" w:space="0" w:color="000000"/>
              <w:left w:val="single" w:sz="4" w:space="0" w:color="000000"/>
              <w:bottom w:val="nil"/>
              <w:right w:val="single" w:sz="4" w:space="0" w:color="000000"/>
            </w:tcBorders>
            <w:vAlign w:val="center"/>
          </w:tcPr>
          <w:p w14:paraId="4C175754" w14:textId="77777777" w:rsidR="003A7897" w:rsidRDefault="003A7897" w:rsidP="003A7897">
            <w:pPr>
              <w:kinsoku w:val="0"/>
              <w:overflowPunct w:val="0"/>
              <w:spacing w:line="240" w:lineRule="exact"/>
              <w:jc w:val="center"/>
              <w:rPr>
                <w:rFonts w:hAnsi="Times New Roman"/>
              </w:rPr>
            </w:pPr>
            <w:r>
              <w:rPr>
                <w:rFonts w:hAnsi="Times New Roman" w:hint="eastAsia"/>
              </w:rPr>
              <w:t>「山に来る資格がない」</w:t>
            </w:r>
          </w:p>
          <w:p w14:paraId="018CD3A4" w14:textId="4EE6A9F7" w:rsidR="003A7897" w:rsidRPr="00091C44" w:rsidRDefault="003A7897" w:rsidP="003A7897">
            <w:pPr>
              <w:kinsoku w:val="0"/>
              <w:overflowPunct w:val="0"/>
              <w:spacing w:line="240" w:lineRule="exact"/>
              <w:jc w:val="center"/>
              <w:rPr>
                <w:rFonts w:hAnsi="Times New Roman"/>
              </w:rPr>
            </w:pPr>
            <w:r>
              <w:rPr>
                <w:rFonts w:hAnsi="Times New Roman" w:hint="eastAsia"/>
              </w:rPr>
              <w:t>（「新しい道徳１」東京書籍）</w:t>
            </w:r>
          </w:p>
        </w:tc>
        <w:tc>
          <w:tcPr>
            <w:tcW w:w="2409" w:type="dxa"/>
            <w:tcBorders>
              <w:top w:val="single" w:sz="12" w:space="0" w:color="000000"/>
              <w:left w:val="single" w:sz="4" w:space="0" w:color="000000"/>
              <w:bottom w:val="nil"/>
              <w:right w:val="single" w:sz="4" w:space="0" w:color="000000"/>
            </w:tcBorders>
            <w:vAlign w:val="center"/>
          </w:tcPr>
          <w:p w14:paraId="280301EC" w14:textId="77777777" w:rsidR="003A7897" w:rsidRPr="00F640C0" w:rsidRDefault="003A7897" w:rsidP="003A7897">
            <w:pPr>
              <w:jc w:val="center"/>
            </w:pPr>
            <w:r w:rsidRPr="00F640C0">
              <w:rPr>
                <w:rFonts w:hint="eastAsia"/>
              </w:rPr>
              <w:t>節度、節制</w:t>
            </w:r>
          </w:p>
          <w:p w14:paraId="2F9E2712" w14:textId="166D8A8A" w:rsidR="003A7897" w:rsidRDefault="003A7897" w:rsidP="003A7897">
            <w:pPr>
              <w:kinsoku w:val="0"/>
              <w:overflowPunct w:val="0"/>
              <w:spacing w:line="240" w:lineRule="exact"/>
              <w:jc w:val="center"/>
              <w:rPr>
                <w:rFonts w:hAnsi="ＭＳ 明朝"/>
              </w:rPr>
            </w:pPr>
            <w:r w:rsidRPr="00120147">
              <w:rPr>
                <w:rFonts w:hAnsi="ＭＳ 明朝" w:hint="eastAsia"/>
                <w:szCs w:val="21"/>
              </w:rPr>
              <w:t>Ａ(2)</w:t>
            </w:r>
          </w:p>
        </w:tc>
        <w:tc>
          <w:tcPr>
            <w:tcW w:w="2410" w:type="dxa"/>
            <w:tcBorders>
              <w:top w:val="single" w:sz="12" w:space="0" w:color="auto"/>
              <w:left w:val="single" w:sz="4" w:space="0" w:color="000000"/>
              <w:bottom w:val="nil"/>
              <w:right w:val="single" w:sz="12" w:space="0" w:color="auto"/>
            </w:tcBorders>
            <w:vAlign w:val="center"/>
          </w:tcPr>
          <w:p w14:paraId="1A0F3E7F" w14:textId="68451B59" w:rsidR="003A7897" w:rsidRPr="00091C44" w:rsidRDefault="003A7897" w:rsidP="003A7897">
            <w:pPr>
              <w:kinsoku w:val="0"/>
              <w:overflowPunct w:val="0"/>
              <w:spacing w:line="240" w:lineRule="exact"/>
              <w:jc w:val="center"/>
              <w:rPr>
                <w:rFonts w:hAnsi="Times New Roman"/>
              </w:rPr>
            </w:pPr>
            <w:r>
              <w:rPr>
                <w:rFonts w:hAnsi="ＭＳ 明朝" w:hint="eastAsia"/>
              </w:rPr>
              <w:t>清水　能亙</w:t>
            </w:r>
          </w:p>
        </w:tc>
      </w:tr>
      <w:tr w:rsidR="003A7897" w:rsidRPr="00091C44" w14:paraId="0CAE3383" w14:textId="77777777" w:rsidTr="003A7897">
        <w:trPr>
          <w:trHeight w:val="330"/>
        </w:trPr>
        <w:tc>
          <w:tcPr>
            <w:tcW w:w="803" w:type="dxa"/>
            <w:tcBorders>
              <w:top w:val="single" w:sz="4" w:space="0" w:color="000000"/>
              <w:left w:val="single" w:sz="12" w:space="0" w:color="000000"/>
              <w:bottom w:val="nil"/>
              <w:right w:val="single" w:sz="4" w:space="0" w:color="000000"/>
            </w:tcBorders>
            <w:vAlign w:val="center"/>
          </w:tcPr>
          <w:p w14:paraId="0E6FFEA2" w14:textId="672FF020" w:rsidR="003A7897" w:rsidRPr="00091C44" w:rsidRDefault="003A7897" w:rsidP="003A7897">
            <w:pPr>
              <w:kinsoku w:val="0"/>
              <w:overflowPunct w:val="0"/>
              <w:spacing w:line="240" w:lineRule="exact"/>
              <w:jc w:val="center"/>
              <w:rPr>
                <w:rFonts w:hAnsi="Times New Roman"/>
              </w:rPr>
            </w:pPr>
            <w:r>
              <w:rPr>
                <w:rFonts w:hAnsi="Times New Roman" w:hint="eastAsia"/>
              </w:rPr>
              <w:t>2年</w:t>
            </w:r>
          </w:p>
        </w:tc>
        <w:tc>
          <w:tcPr>
            <w:tcW w:w="3213" w:type="dxa"/>
            <w:tcBorders>
              <w:top w:val="single" w:sz="4" w:space="0" w:color="000000"/>
              <w:left w:val="single" w:sz="4" w:space="0" w:color="000000"/>
              <w:bottom w:val="nil"/>
              <w:right w:val="single" w:sz="4" w:space="0" w:color="000000"/>
            </w:tcBorders>
            <w:vAlign w:val="center"/>
          </w:tcPr>
          <w:p w14:paraId="76F4B578" w14:textId="77777777" w:rsidR="003A7897" w:rsidRDefault="003A7897" w:rsidP="003A7897">
            <w:pPr>
              <w:kinsoku w:val="0"/>
              <w:overflowPunct w:val="0"/>
              <w:spacing w:line="240" w:lineRule="exact"/>
              <w:jc w:val="center"/>
              <w:rPr>
                <w:rFonts w:hAnsi="Times New Roman"/>
              </w:rPr>
            </w:pPr>
            <w:r>
              <w:rPr>
                <w:rFonts w:hAnsi="Times New Roman" w:hint="eastAsia"/>
              </w:rPr>
              <w:t>「注文をまちがえる料理店」</w:t>
            </w:r>
          </w:p>
          <w:p w14:paraId="79884E7C" w14:textId="5E37EDE4" w:rsidR="003A7897" w:rsidRPr="00091C44" w:rsidRDefault="003A7897" w:rsidP="003A7897">
            <w:pPr>
              <w:kinsoku w:val="0"/>
              <w:overflowPunct w:val="0"/>
              <w:spacing w:line="240" w:lineRule="exact"/>
              <w:jc w:val="center"/>
              <w:rPr>
                <w:rFonts w:hAnsi="Times New Roman"/>
              </w:rPr>
            </w:pPr>
            <w:r>
              <w:rPr>
                <w:rFonts w:hAnsi="Times New Roman" w:hint="eastAsia"/>
              </w:rPr>
              <w:t>（「新しい道徳２」東京書籍）</w:t>
            </w:r>
          </w:p>
        </w:tc>
        <w:tc>
          <w:tcPr>
            <w:tcW w:w="2409" w:type="dxa"/>
            <w:tcBorders>
              <w:top w:val="single" w:sz="4" w:space="0" w:color="000000"/>
              <w:left w:val="single" w:sz="4" w:space="0" w:color="000000"/>
              <w:bottom w:val="nil"/>
              <w:right w:val="single" w:sz="4" w:space="0" w:color="000000"/>
            </w:tcBorders>
            <w:vAlign w:val="center"/>
          </w:tcPr>
          <w:p w14:paraId="03688569" w14:textId="77777777" w:rsidR="003A7897" w:rsidRDefault="003A7897" w:rsidP="003A7897">
            <w:pPr>
              <w:jc w:val="center"/>
              <w:rPr>
                <w:rFonts w:hAnsi="ＭＳ 明朝"/>
                <w:sz w:val="18"/>
                <w:szCs w:val="21"/>
              </w:rPr>
            </w:pPr>
            <w:r w:rsidRPr="0067244F">
              <w:rPr>
                <w:rFonts w:hAnsi="ＭＳ 明朝" w:hint="eastAsia"/>
                <w:sz w:val="18"/>
                <w:szCs w:val="21"/>
              </w:rPr>
              <w:t>相互理解、寛容</w:t>
            </w:r>
          </w:p>
          <w:p w14:paraId="7CCE9DED" w14:textId="5BD2C63D" w:rsidR="003A7897" w:rsidRDefault="003A7897" w:rsidP="003A7897">
            <w:pPr>
              <w:kinsoku w:val="0"/>
              <w:overflowPunct w:val="0"/>
              <w:spacing w:line="240" w:lineRule="exact"/>
              <w:jc w:val="center"/>
              <w:rPr>
                <w:rFonts w:hAnsi="ＭＳ 明朝"/>
              </w:rPr>
            </w:pPr>
            <w:r w:rsidRPr="0067244F">
              <w:rPr>
                <w:rFonts w:hAnsi="ＭＳ 明朝" w:hint="eastAsia"/>
                <w:szCs w:val="21"/>
              </w:rPr>
              <w:t>Ｂ(9)</w:t>
            </w:r>
          </w:p>
        </w:tc>
        <w:tc>
          <w:tcPr>
            <w:tcW w:w="2410" w:type="dxa"/>
            <w:tcBorders>
              <w:top w:val="single" w:sz="4" w:space="0" w:color="000000"/>
              <w:left w:val="single" w:sz="4" w:space="0" w:color="000000"/>
              <w:bottom w:val="nil"/>
              <w:right w:val="single" w:sz="12" w:space="0" w:color="auto"/>
            </w:tcBorders>
            <w:vAlign w:val="center"/>
          </w:tcPr>
          <w:p w14:paraId="25E2C1EC" w14:textId="3E37247C" w:rsidR="003A7897" w:rsidRPr="00091C44" w:rsidRDefault="003A7897" w:rsidP="003A7897">
            <w:pPr>
              <w:kinsoku w:val="0"/>
              <w:overflowPunct w:val="0"/>
              <w:spacing w:line="240" w:lineRule="exact"/>
              <w:jc w:val="center"/>
              <w:rPr>
                <w:rFonts w:hAnsi="Times New Roman"/>
              </w:rPr>
            </w:pPr>
            <w:r>
              <w:rPr>
                <w:rFonts w:hAnsi="ＭＳ 明朝" w:hint="eastAsia"/>
              </w:rPr>
              <w:t>内海美沙子</w:t>
            </w:r>
          </w:p>
        </w:tc>
      </w:tr>
      <w:tr w:rsidR="003A7897" w:rsidRPr="00091C44" w14:paraId="1C46C41C" w14:textId="77777777" w:rsidTr="003A7897">
        <w:trPr>
          <w:trHeight w:val="651"/>
        </w:trPr>
        <w:tc>
          <w:tcPr>
            <w:tcW w:w="803" w:type="dxa"/>
            <w:tcBorders>
              <w:top w:val="single" w:sz="4" w:space="0" w:color="000000"/>
              <w:left w:val="single" w:sz="12" w:space="0" w:color="000000"/>
              <w:bottom w:val="single" w:sz="12" w:space="0" w:color="000000"/>
              <w:right w:val="single" w:sz="4" w:space="0" w:color="000000"/>
            </w:tcBorders>
            <w:vAlign w:val="center"/>
          </w:tcPr>
          <w:p w14:paraId="11FAE9C8" w14:textId="3D9C4548" w:rsidR="003A7897" w:rsidRPr="00091C44" w:rsidRDefault="003A7897" w:rsidP="003A7897">
            <w:pPr>
              <w:kinsoku w:val="0"/>
              <w:overflowPunct w:val="0"/>
              <w:spacing w:line="240" w:lineRule="exact"/>
              <w:jc w:val="center"/>
              <w:rPr>
                <w:rFonts w:hAnsi="Times New Roman"/>
              </w:rPr>
            </w:pPr>
            <w:r>
              <w:rPr>
                <w:rFonts w:hAnsi="Times New Roman" w:hint="eastAsia"/>
              </w:rPr>
              <w:t>3年</w:t>
            </w:r>
          </w:p>
        </w:tc>
        <w:tc>
          <w:tcPr>
            <w:tcW w:w="3213" w:type="dxa"/>
            <w:tcBorders>
              <w:top w:val="single" w:sz="4" w:space="0" w:color="000000"/>
              <w:left w:val="single" w:sz="4" w:space="0" w:color="000000"/>
              <w:bottom w:val="single" w:sz="12" w:space="0" w:color="000000"/>
              <w:right w:val="single" w:sz="4" w:space="0" w:color="000000"/>
            </w:tcBorders>
            <w:vAlign w:val="center"/>
          </w:tcPr>
          <w:p w14:paraId="6EF3492E" w14:textId="77777777" w:rsidR="003A7897" w:rsidRDefault="003A7897" w:rsidP="003A7897">
            <w:pPr>
              <w:kinsoku w:val="0"/>
              <w:overflowPunct w:val="0"/>
              <w:spacing w:line="240" w:lineRule="exact"/>
              <w:jc w:val="center"/>
              <w:rPr>
                <w:rFonts w:hAnsi="Times New Roman"/>
              </w:rPr>
            </w:pPr>
            <w:r>
              <w:rPr>
                <w:rFonts w:hAnsi="Times New Roman" w:hint="eastAsia"/>
              </w:rPr>
              <w:t>「形」</w:t>
            </w:r>
          </w:p>
          <w:p w14:paraId="61E7522E" w14:textId="1C618CFF" w:rsidR="003A7897" w:rsidRPr="00091C44" w:rsidRDefault="003A7897" w:rsidP="003A7897">
            <w:pPr>
              <w:kinsoku w:val="0"/>
              <w:overflowPunct w:val="0"/>
              <w:spacing w:line="240" w:lineRule="exact"/>
              <w:jc w:val="center"/>
              <w:rPr>
                <w:rFonts w:hAnsi="Times New Roman"/>
              </w:rPr>
            </w:pPr>
            <w:r>
              <w:rPr>
                <w:rFonts w:hAnsi="Times New Roman" w:hint="eastAsia"/>
              </w:rPr>
              <w:t>（「新しい国語３」東京書籍）</w:t>
            </w:r>
          </w:p>
        </w:tc>
        <w:tc>
          <w:tcPr>
            <w:tcW w:w="2409" w:type="dxa"/>
            <w:tcBorders>
              <w:top w:val="single" w:sz="4" w:space="0" w:color="000000"/>
              <w:left w:val="single" w:sz="4" w:space="0" w:color="000000"/>
              <w:bottom w:val="single" w:sz="12" w:space="0" w:color="000000"/>
              <w:right w:val="single" w:sz="4" w:space="0" w:color="000000"/>
            </w:tcBorders>
            <w:vAlign w:val="center"/>
          </w:tcPr>
          <w:p w14:paraId="6B69EA3C" w14:textId="77777777" w:rsidR="003A7897" w:rsidRDefault="003A7897" w:rsidP="003A7897">
            <w:pPr>
              <w:kinsoku w:val="0"/>
              <w:overflowPunct w:val="0"/>
              <w:spacing w:line="240" w:lineRule="exact"/>
              <w:jc w:val="center"/>
              <w:rPr>
                <w:rFonts w:hAnsi="ＭＳ 明朝"/>
                <w:sz w:val="18"/>
                <w:szCs w:val="21"/>
              </w:rPr>
            </w:pPr>
            <w:r w:rsidRPr="0067244F">
              <w:rPr>
                <w:rFonts w:hAnsi="ＭＳ 明朝" w:hint="eastAsia"/>
                <w:sz w:val="18"/>
                <w:szCs w:val="21"/>
              </w:rPr>
              <w:t>各教科の指導中に見える</w:t>
            </w:r>
          </w:p>
          <w:p w14:paraId="586D2BFF" w14:textId="431A84EA" w:rsidR="003A7897" w:rsidRDefault="003A7897" w:rsidP="003A7897">
            <w:pPr>
              <w:kinsoku w:val="0"/>
              <w:overflowPunct w:val="0"/>
              <w:spacing w:line="240" w:lineRule="exact"/>
              <w:jc w:val="center"/>
              <w:rPr>
                <w:rFonts w:hAnsi="ＭＳ 明朝"/>
              </w:rPr>
            </w:pPr>
            <w:r w:rsidRPr="0067244F">
              <w:rPr>
                <w:rFonts w:hAnsi="ＭＳ 明朝" w:hint="eastAsia"/>
                <w:sz w:val="18"/>
                <w:szCs w:val="21"/>
              </w:rPr>
              <w:t>道徳性</w:t>
            </w:r>
          </w:p>
        </w:tc>
        <w:tc>
          <w:tcPr>
            <w:tcW w:w="2410" w:type="dxa"/>
            <w:tcBorders>
              <w:top w:val="single" w:sz="4" w:space="0" w:color="000000"/>
              <w:left w:val="single" w:sz="4" w:space="0" w:color="000000"/>
              <w:bottom w:val="single" w:sz="12" w:space="0" w:color="000000"/>
              <w:right w:val="single" w:sz="12" w:space="0" w:color="auto"/>
            </w:tcBorders>
            <w:vAlign w:val="center"/>
          </w:tcPr>
          <w:p w14:paraId="47C51AB1" w14:textId="647F8C40" w:rsidR="003A7897" w:rsidRPr="00091C44" w:rsidRDefault="003A7897" w:rsidP="003A7897">
            <w:pPr>
              <w:kinsoku w:val="0"/>
              <w:overflowPunct w:val="0"/>
              <w:spacing w:line="240" w:lineRule="exact"/>
              <w:jc w:val="center"/>
              <w:rPr>
                <w:rFonts w:hAnsi="Times New Roman"/>
              </w:rPr>
            </w:pPr>
            <w:r>
              <w:rPr>
                <w:rFonts w:hAnsi="ＭＳ 明朝" w:hint="eastAsia"/>
              </w:rPr>
              <w:t>香川　千夏</w:t>
            </w:r>
          </w:p>
        </w:tc>
      </w:tr>
    </w:tbl>
    <w:p w14:paraId="61DE179F" w14:textId="77777777" w:rsidR="00091C44" w:rsidRPr="00091C44" w:rsidRDefault="00091C44" w:rsidP="00091C44">
      <w:pPr>
        <w:spacing w:line="240" w:lineRule="exact"/>
        <w:rPr>
          <w:rFonts w:hAnsi="Times New Roman"/>
          <w:spacing w:val="26"/>
        </w:rPr>
      </w:pPr>
      <w:r w:rsidRPr="00091C44">
        <w:t xml:space="preserve"> (3)  </w:t>
      </w:r>
      <w:r w:rsidRPr="00091C44">
        <w:rPr>
          <w:rFonts w:hint="eastAsia"/>
        </w:rPr>
        <w:t>分科会</w:t>
      </w:r>
    </w:p>
    <w:tbl>
      <w:tblPr>
        <w:tblW w:w="8835"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874"/>
        <w:gridCol w:w="1874"/>
        <w:gridCol w:w="1874"/>
        <w:gridCol w:w="1607"/>
      </w:tblGrid>
      <w:tr w:rsidR="003A7897" w:rsidRPr="00091C44" w14:paraId="4F682549" w14:textId="77777777" w:rsidTr="00346090">
        <w:trPr>
          <w:trHeight w:val="229"/>
        </w:trPr>
        <w:tc>
          <w:tcPr>
            <w:tcW w:w="1606" w:type="dxa"/>
            <w:tcBorders>
              <w:top w:val="single" w:sz="12" w:space="0" w:color="000000"/>
              <w:left w:val="single" w:sz="12" w:space="0" w:color="000000"/>
              <w:bottom w:val="nil"/>
              <w:right w:val="single" w:sz="4" w:space="0" w:color="000000"/>
            </w:tcBorders>
            <w:vAlign w:val="center"/>
          </w:tcPr>
          <w:p w14:paraId="203D2A78" w14:textId="6FBE1007" w:rsidR="003A7897" w:rsidRPr="00091C44" w:rsidRDefault="003A7897" w:rsidP="003A7897">
            <w:pPr>
              <w:kinsoku w:val="0"/>
              <w:overflowPunct w:val="0"/>
              <w:spacing w:line="240" w:lineRule="exact"/>
              <w:jc w:val="center"/>
              <w:rPr>
                <w:rFonts w:hAnsi="Times New Roman"/>
              </w:rPr>
            </w:pPr>
            <w:r w:rsidRPr="006E5B0C">
              <w:rPr>
                <w:rFonts w:hAnsi="ＭＳ 明朝" w:hint="eastAsia"/>
              </w:rPr>
              <w:t>討議会場</w:t>
            </w:r>
          </w:p>
        </w:tc>
        <w:tc>
          <w:tcPr>
            <w:tcW w:w="1874" w:type="dxa"/>
            <w:tcBorders>
              <w:top w:val="single" w:sz="12" w:space="0" w:color="000000"/>
              <w:left w:val="single" w:sz="4" w:space="0" w:color="000000"/>
              <w:bottom w:val="nil"/>
              <w:right w:val="single" w:sz="4" w:space="0" w:color="000000"/>
            </w:tcBorders>
            <w:vAlign w:val="center"/>
          </w:tcPr>
          <w:p w14:paraId="65931329" w14:textId="7F19EAF7" w:rsidR="003A7897" w:rsidRPr="00091C44" w:rsidRDefault="003A7897" w:rsidP="003A7897">
            <w:pPr>
              <w:kinsoku w:val="0"/>
              <w:overflowPunct w:val="0"/>
              <w:spacing w:line="240" w:lineRule="exact"/>
              <w:jc w:val="center"/>
              <w:rPr>
                <w:rFonts w:hAnsi="Times New Roman"/>
              </w:rPr>
            </w:pPr>
            <w:r w:rsidRPr="006E5B0C">
              <w:rPr>
                <w:rFonts w:hAnsi="ＭＳ 明朝" w:hint="eastAsia"/>
              </w:rPr>
              <w:t>授 業 者</w:t>
            </w:r>
          </w:p>
        </w:tc>
        <w:tc>
          <w:tcPr>
            <w:tcW w:w="1874" w:type="dxa"/>
            <w:tcBorders>
              <w:top w:val="single" w:sz="12" w:space="0" w:color="000000"/>
              <w:left w:val="single" w:sz="4" w:space="0" w:color="000000"/>
              <w:bottom w:val="nil"/>
              <w:right w:val="single" w:sz="4" w:space="0" w:color="000000"/>
            </w:tcBorders>
          </w:tcPr>
          <w:p w14:paraId="2B58EBF2" w14:textId="6C9D8B7F" w:rsidR="003A7897" w:rsidRPr="00091C44" w:rsidRDefault="003A7897" w:rsidP="003A7897">
            <w:pPr>
              <w:kinsoku w:val="0"/>
              <w:overflowPunct w:val="0"/>
              <w:spacing w:line="240" w:lineRule="exact"/>
              <w:jc w:val="center"/>
            </w:pPr>
            <w:r>
              <w:rPr>
                <w:rFonts w:hAnsi="ＭＳ 明朝" w:hint="eastAsia"/>
              </w:rPr>
              <w:t>指導助言者</w:t>
            </w:r>
          </w:p>
        </w:tc>
        <w:tc>
          <w:tcPr>
            <w:tcW w:w="1874" w:type="dxa"/>
            <w:tcBorders>
              <w:top w:val="single" w:sz="12" w:space="0" w:color="000000"/>
              <w:left w:val="single" w:sz="4" w:space="0" w:color="000000"/>
              <w:bottom w:val="nil"/>
              <w:right w:val="single" w:sz="4" w:space="0" w:color="000000"/>
            </w:tcBorders>
            <w:vAlign w:val="center"/>
          </w:tcPr>
          <w:p w14:paraId="0D2DB722" w14:textId="00D9A1FA" w:rsidR="003A7897" w:rsidRPr="00091C44" w:rsidRDefault="003A7897" w:rsidP="003A7897">
            <w:pPr>
              <w:kinsoku w:val="0"/>
              <w:overflowPunct w:val="0"/>
              <w:spacing w:line="240" w:lineRule="exact"/>
              <w:jc w:val="center"/>
            </w:pPr>
            <w:r w:rsidRPr="006E5B0C">
              <w:rPr>
                <w:rFonts w:hAnsi="ＭＳ 明朝" w:hint="eastAsia"/>
              </w:rPr>
              <w:t>司　会　者</w:t>
            </w:r>
          </w:p>
        </w:tc>
        <w:tc>
          <w:tcPr>
            <w:tcW w:w="1607" w:type="dxa"/>
            <w:tcBorders>
              <w:top w:val="single" w:sz="12" w:space="0" w:color="000000"/>
              <w:left w:val="single" w:sz="4" w:space="0" w:color="000000"/>
              <w:bottom w:val="nil"/>
              <w:right w:val="single" w:sz="12" w:space="0" w:color="000000"/>
            </w:tcBorders>
            <w:vAlign w:val="center"/>
          </w:tcPr>
          <w:p w14:paraId="04DA8D37" w14:textId="65A2D0C3" w:rsidR="003A7897" w:rsidRPr="00091C44" w:rsidRDefault="003A7897" w:rsidP="003A7897">
            <w:pPr>
              <w:kinsoku w:val="0"/>
              <w:overflowPunct w:val="0"/>
              <w:spacing w:line="240" w:lineRule="exact"/>
              <w:jc w:val="center"/>
              <w:rPr>
                <w:rFonts w:hAnsi="Times New Roman"/>
              </w:rPr>
            </w:pPr>
            <w:r w:rsidRPr="006E5B0C">
              <w:rPr>
                <w:rFonts w:hAnsi="ＭＳ 明朝" w:hint="eastAsia"/>
              </w:rPr>
              <w:t>記　録　者</w:t>
            </w:r>
          </w:p>
        </w:tc>
      </w:tr>
      <w:tr w:rsidR="003A7897" w:rsidRPr="00091C44" w14:paraId="2DAF7304" w14:textId="77777777" w:rsidTr="00346090">
        <w:trPr>
          <w:trHeight w:val="268"/>
        </w:trPr>
        <w:tc>
          <w:tcPr>
            <w:tcW w:w="1606" w:type="dxa"/>
            <w:tcBorders>
              <w:top w:val="single" w:sz="4" w:space="0" w:color="000000"/>
              <w:left w:val="single" w:sz="12" w:space="0" w:color="000000"/>
              <w:bottom w:val="nil"/>
              <w:right w:val="single" w:sz="4" w:space="0" w:color="000000"/>
            </w:tcBorders>
            <w:vAlign w:val="center"/>
          </w:tcPr>
          <w:p w14:paraId="696B4519" w14:textId="322FB1E4" w:rsidR="003A7897" w:rsidRPr="00091C44" w:rsidRDefault="003A7897" w:rsidP="003A7897">
            <w:pPr>
              <w:kinsoku w:val="0"/>
              <w:overflowPunct w:val="0"/>
              <w:spacing w:line="240" w:lineRule="exact"/>
              <w:jc w:val="center"/>
              <w:rPr>
                <w:rFonts w:hAnsi="Times New Roman"/>
              </w:rPr>
            </w:pPr>
            <w:r>
              <w:rPr>
                <w:rFonts w:hAnsi="ＭＳ 明朝" w:hint="eastAsia"/>
              </w:rPr>
              <w:t>１年１組教室</w:t>
            </w:r>
          </w:p>
        </w:tc>
        <w:tc>
          <w:tcPr>
            <w:tcW w:w="1874" w:type="dxa"/>
            <w:tcBorders>
              <w:top w:val="single" w:sz="4" w:space="0" w:color="000000"/>
              <w:left w:val="single" w:sz="4" w:space="0" w:color="000000"/>
              <w:bottom w:val="nil"/>
              <w:right w:val="single" w:sz="4" w:space="0" w:color="000000"/>
            </w:tcBorders>
            <w:vAlign w:val="center"/>
          </w:tcPr>
          <w:p w14:paraId="5346B948" w14:textId="1FFDB54C" w:rsidR="003A7897" w:rsidRPr="00091C44" w:rsidRDefault="003A7897" w:rsidP="003A7897">
            <w:pPr>
              <w:kinsoku w:val="0"/>
              <w:overflowPunct w:val="0"/>
              <w:spacing w:line="240" w:lineRule="exact"/>
              <w:jc w:val="center"/>
              <w:rPr>
                <w:rFonts w:hAnsi="Times New Roman"/>
              </w:rPr>
            </w:pPr>
            <w:r>
              <w:rPr>
                <w:rFonts w:hAnsi="ＭＳ 明朝" w:hint="eastAsia"/>
              </w:rPr>
              <w:t>清水　能亙</w:t>
            </w:r>
          </w:p>
        </w:tc>
        <w:tc>
          <w:tcPr>
            <w:tcW w:w="1874" w:type="dxa"/>
            <w:tcBorders>
              <w:top w:val="single" w:sz="4" w:space="0" w:color="000000"/>
              <w:left w:val="single" w:sz="4" w:space="0" w:color="000000"/>
              <w:bottom w:val="nil"/>
              <w:right w:val="single" w:sz="4" w:space="0" w:color="000000"/>
            </w:tcBorders>
          </w:tcPr>
          <w:p w14:paraId="01F6E8AA" w14:textId="15A49C3E" w:rsidR="003A7897" w:rsidRPr="003A7897" w:rsidRDefault="003A7897" w:rsidP="003A7897">
            <w:pPr>
              <w:jc w:val="center"/>
              <w:rPr>
                <w:sz w:val="18"/>
              </w:rPr>
            </w:pPr>
            <w:r w:rsidRPr="003A7897">
              <w:rPr>
                <w:rFonts w:hint="eastAsia"/>
                <w:sz w:val="18"/>
              </w:rPr>
              <w:t>高松大学</w:t>
            </w:r>
            <w:r w:rsidRPr="003A7897">
              <w:rPr>
                <w:sz w:val="18"/>
              </w:rPr>
              <w:t>発達科学部</w:t>
            </w:r>
          </w:p>
          <w:p w14:paraId="446905CB" w14:textId="78486618" w:rsidR="003A7897" w:rsidRPr="00091C44" w:rsidRDefault="003A7897" w:rsidP="003A7897">
            <w:pPr>
              <w:kinsoku w:val="0"/>
              <w:overflowPunct w:val="0"/>
              <w:spacing w:line="240" w:lineRule="exact"/>
              <w:jc w:val="center"/>
              <w:rPr>
                <w:rFonts w:hAnsi="Times New Roman"/>
              </w:rPr>
            </w:pPr>
            <w:r w:rsidRPr="000440B8">
              <w:rPr>
                <w:rFonts w:hint="eastAsia"/>
              </w:rPr>
              <w:t>教授　七條　正典</w:t>
            </w:r>
          </w:p>
        </w:tc>
        <w:tc>
          <w:tcPr>
            <w:tcW w:w="1874" w:type="dxa"/>
            <w:tcBorders>
              <w:top w:val="single" w:sz="4" w:space="0" w:color="000000"/>
              <w:left w:val="single" w:sz="4" w:space="0" w:color="000000"/>
              <w:bottom w:val="nil"/>
              <w:right w:val="single" w:sz="4" w:space="0" w:color="000000"/>
            </w:tcBorders>
            <w:vAlign w:val="center"/>
          </w:tcPr>
          <w:p w14:paraId="657A6E25" w14:textId="77777777" w:rsidR="003A7897" w:rsidRPr="00F640C0" w:rsidRDefault="003A7897" w:rsidP="003A7897">
            <w:pPr>
              <w:jc w:val="center"/>
              <w:rPr>
                <w:sz w:val="18"/>
              </w:rPr>
            </w:pPr>
            <w:r w:rsidRPr="00F640C0">
              <w:rPr>
                <w:rFonts w:hint="eastAsia"/>
                <w:sz w:val="18"/>
              </w:rPr>
              <w:t>善通寺市立東中学校</w:t>
            </w:r>
          </w:p>
          <w:p w14:paraId="385492B6" w14:textId="24E074FC" w:rsidR="003A7897" w:rsidRPr="00091C44" w:rsidRDefault="003A7897" w:rsidP="003A7897">
            <w:pPr>
              <w:kinsoku w:val="0"/>
              <w:overflowPunct w:val="0"/>
              <w:spacing w:line="240" w:lineRule="exact"/>
              <w:jc w:val="center"/>
              <w:rPr>
                <w:rFonts w:hAnsi="Times New Roman"/>
              </w:rPr>
            </w:pPr>
            <w:r w:rsidRPr="00F640C0">
              <w:rPr>
                <w:rFonts w:hint="eastAsia"/>
              </w:rPr>
              <w:t>教諭　渡辺　瑞穂</w:t>
            </w:r>
          </w:p>
        </w:tc>
        <w:tc>
          <w:tcPr>
            <w:tcW w:w="1607" w:type="dxa"/>
            <w:tcBorders>
              <w:top w:val="single" w:sz="4" w:space="0" w:color="000000"/>
              <w:left w:val="single" w:sz="4" w:space="0" w:color="000000"/>
              <w:bottom w:val="nil"/>
              <w:right w:val="single" w:sz="12" w:space="0" w:color="000000"/>
            </w:tcBorders>
            <w:vAlign w:val="center"/>
          </w:tcPr>
          <w:p w14:paraId="51F49E78" w14:textId="77777777" w:rsidR="003A7897" w:rsidRPr="003A7897" w:rsidRDefault="003A7897" w:rsidP="003A7897">
            <w:pPr>
              <w:jc w:val="center"/>
              <w:rPr>
                <w:sz w:val="16"/>
              </w:rPr>
            </w:pPr>
            <w:r w:rsidRPr="003A7897">
              <w:rPr>
                <w:rFonts w:hint="eastAsia"/>
                <w:sz w:val="16"/>
              </w:rPr>
              <w:t>琴平町立琴平中学校</w:t>
            </w:r>
          </w:p>
          <w:p w14:paraId="6CEF26C6" w14:textId="5C2A571F" w:rsidR="003A7897" w:rsidRPr="003A7897" w:rsidRDefault="003A7897" w:rsidP="003A7897">
            <w:pPr>
              <w:kinsoku w:val="0"/>
              <w:overflowPunct w:val="0"/>
              <w:spacing w:line="240" w:lineRule="exact"/>
              <w:jc w:val="center"/>
              <w:rPr>
                <w:rFonts w:hAnsi="Times New Roman"/>
                <w:sz w:val="16"/>
              </w:rPr>
            </w:pPr>
            <w:r w:rsidRPr="003A7897">
              <w:rPr>
                <w:rFonts w:hint="eastAsia"/>
                <w:sz w:val="18"/>
              </w:rPr>
              <w:t>教諭　網本　真子</w:t>
            </w:r>
          </w:p>
        </w:tc>
      </w:tr>
      <w:tr w:rsidR="003A7897" w:rsidRPr="00091C44" w14:paraId="55281072" w14:textId="77777777" w:rsidTr="00346090">
        <w:trPr>
          <w:trHeight w:val="272"/>
        </w:trPr>
        <w:tc>
          <w:tcPr>
            <w:tcW w:w="1606" w:type="dxa"/>
            <w:tcBorders>
              <w:top w:val="single" w:sz="4" w:space="0" w:color="000000"/>
              <w:left w:val="single" w:sz="12" w:space="0" w:color="000000"/>
              <w:bottom w:val="single" w:sz="4" w:space="0" w:color="auto"/>
              <w:right w:val="single" w:sz="4" w:space="0" w:color="000000"/>
            </w:tcBorders>
            <w:vAlign w:val="center"/>
          </w:tcPr>
          <w:p w14:paraId="0A5C1473" w14:textId="5D76B98E" w:rsidR="003A7897" w:rsidRPr="00091C44" w:rsidRDefault="003A7897" w:rsidP="003A7897">
            <w:pPr>
              <w:kinsoku w:val="0"/>
              <w:overflowPunct w:val="0"/>
              <w:spacing w:line="240" w:lineRule="exact"/>
              <w:jc w:val="center"/>
              <w:rPr>
                <w:rFonts w:hAnsi="Times New Roman"/>
              </w:rPr>
            </w:pPr>
            <w:r w:rsidRPr="006E5B0C">
              <w:rPr>
                <w:rFonts w:hAnsi="ＭＳ 明朝" w:hint="eastAsia"/>
              </w:rPr>
              <w:t>２</w:t>
            </w:r>
            <w:r>
              <w:rPr>
                <w:rFonts w:hAnsi="ＭＳ 明朝" w:hint="eastAsia"/>
              </w:rPr>
              <w:t>年３組教室</w:t>
            </w:r>
          </w:p>
        </w:tc>
        <w:tc>
          <w:tcPr>
            <w:tcW w:w="1874" w:type="dxa"/>
            <w:tcBorders>
              <w:top w:val="single" w:sz="4" w:space="0" w:color="000000"/>
              <w:left w:val="single" w:sz="4" w:space="0" w:color="000000"/>
              <w:bottom w:val="single" w:sz="4" w:space="0" w:color="auto"/>
              <w:right w:val="single" w:sz="4" w:space="0" w:color="000000"/>
            </w:tcBorders>
            <w:vAlign w:val="center"/>
          </w:tcPr>
          <w:p w14:paraId="09892C4A" w14:textId="180CFB93" w:rsidR="003A7897" w:rsidRPr="00091C44" w:rsidRDefault="003A7897" w:rsidP="003A7897">
            <w:pPr>
              <w:kinsoku w:val="0"/>
              <w:overflowPunct w:val="0"/>
              <w:spacing w:line="240" w:lineRule="exact"/>
              <w:jc w:val="center"/>
              <w:rPr>
                <w:rFonts w:hAnsi="Times New Roman"/>
              </w:rPr>
            </w:pPr>
            <w:r>
              <w:rPr>
                <w:rFonts w:hAnsi="ＭＳ 明朝" w:hint="eastAsia"/>
              </w:rPr>
              <w:t>内海美沙子</w:t>
            </w:r>
          </w:p>
        </w:tc>
        <w:tc>
          <w:tcPr>
            <w:tcW w:w="1874" w:type="dxa"/>
            <w:tcBorders>
              <w:top w:val="single" w:sz="4" w:space="0" w:color="000000"/>
              <w:left w:val="single" w:sz="4" w:space="0" w:color="000000"/>
              <w:bottom w:val="single" w:sz="4" w:space="0" w:color="auto"/>
              <w:right w:val="single" w:sz="4" w:space="0" w:color="000000"/>
            </w:tcBorders>
          </w:tcPr>
          <w:p w14:paraId="5A8392EF" w14:textId="77777777" w:rsidR="003A7897" w:rsidRPr="000440B8" w:rsidRDefault="003A7897" w:rsidP="003A7897">
            <w:pPr>
              <w:jc w:val="center"/>
              <w:rPr>
                <w:sz w:val="16"/>
              </w:rPr>
            </w:pPr>
            <w:r w:rsidRPr="000440B8">
              <w:rPr>
                <w:rFonts w:hint="eastAsia"/>
                <w:sz w:val="16"/>
              </w:rPr>
              <w:t>香川県教育委員会事務局　西部教育事務所</w:t>
            </w:r>
          </w:p>
          <w:p w14:paraId="5F481549" w14:textId="04A8D15D" w:rsidR="003A7897" w:rsidRPr="00091C44" w:rsidRDefault="003A7897" w:rsidP="003A7897">
            <w:pPr>
              <w:kinsoku w:val="0"/>
              <w:overflowPunct w:val="0"/>
              <w:spacing w:line="240" w:lineRule="exact"/>
              <w:jc w:val="center"/>
              <w:rPr>
                <w:rFonts w:hAnsi="Times New Roman"/>
              </w:rPr>
            </w:pPr>
            <w:r w:rsidRPr="000440B8">
              <w:rPr>
                <w:rFonts w:hint="eastAsia"/>
                <w:sz w:val="16"/>
              </w:rPr>
              <w:t>主任指導主事　吉村　龍</w:t>
            </w:r>
          </w:p>
        </w:tc>
        <w:tc>
          <w:tcPr>
            <w:tcW w:w="1874" w:type="dxa"/>
            <w:tcBorders>
              <w:top w:val="single" w:sz="4" w:space="0" w:color="000000"/>
              <w:left w:val="single" w:sz="4" w:space="0" w:color="000000"/>
              <w:bottom w:val="single" w:sz="4" w:space="0" w:color="auto"/>
              <w:right w:val="single" w:sz="4" w:space="0" w:color="000000"/>
            </w:tcBorders>
            <w:vAlign w:val="center"/>
          </w:tcPr>
          <w:p w14:paraId="23DA547A" w14:textId="77777777" w:rsidR="003A7897" w:rsidRPr="003A7897" w:rsidRDefault="003A7897" w:rsidP="003A7897">
            <w:pPr>
              <w:jc w:val="center"/>
              <w:rPr>
                <w:sz w:val="16"/>
              </w:rPr>
            </w:pPr>
            <w:r w:rsidRPr="003A7897">
              <w:rPr>
                <w:rFonts w:hint="eastAsia"/>
                <w:sz w:val="16"/>
              </w:rPr>
              <w:t>多度津町立多度津中学校</w:t>
            </w:r>
          </w:p>
          <w:p w14:paraId="05E2C9EE" w14:textId="09E79095" w:rsidR="003A7897" w:rsidRPr="00091C44" w:rsidRDefault="003A7897" w:rsidP="003A7897">
            <w:pPr>
              <w:kinsoku w:val="0"/>
              <w:overflowPunct w:val="0"/>
              <w:spacing w:line="240" w:lineRule="exact"/>
              <w:jc w:val="center"/>
              <w:rPr>
                <w:rFonts w:hAnsi="Times New Roman"/>
              </w:rPr>
            </w:pPr>
            <w:r w:rsidRPr="00F640C0">
              <w:rPr>
                <w:rFonts w:hint="eastAsia"/>
              </w:rPr>
              <w:t>教諭　亀井　明子</w:t>
            </w:r>
          </w:p>
        </w:tc>
        <w:tc>
          <w:tcPr>
            <w:tcW w:w="1607" w:type="dxa"/>
            <w:tcBorders>
              <w:top w:val="single" w:sz="4" w:space="0" w:color="000000"/>
              <w:left w:val="single" w:sz="4" w:space="0" w:color="000000"/>
              <w:bottom w:val="single" w:sz="4" w:space="0" w:color="auto"/>
              <w:right w:val="single" w:sz="12" w:space="0" w:color="000000"/>
            </w:tcBorders>
            <w:vAlign w:val="center"/>
          </w:tcPr>
          <w:p w14:paraId="13A269D1" w14:textId="77777777" w:rsidR="003A7897" w:rsidRPr="003A7897" w:rsidRDefault="003A7897" w:rsidP="003A7897">
            <w:pPr>
              <w:jc w:val="center"/>
              <w:rPr>
                <w:sz w:val="12"/>
              </w:rPr>
            </w:pPr>
            <w:r w:rsidRPr="003A7897">
              <w:rPr>
                <w:rFonts w:hint="eastAsia"/>
                <w:sz w:val="12"/>
              </w:rPr>
              <w:t>まんのう町立満濃中学校</w:t>
            </w:r>
          </w:p>
          <w:p w14:paraId="4DBFE103" w14:textId="58C2278E" w:rsidR="003A7897" w:rsidRPr="00091C44" w:rsidRDefault="003A7897" w:rsidP="003A7897">
            <w:pPr>
              <w:kinsoku w:val="0"/>
              <w:overflowPunct w:val="0"/>
              <w:spacing w:line="240" w:lineRule="exact"/>
              <w:jc w:val="center"/>
              <w:rPr>
                <w:rFonts w:hAnsi="Times New Roman"/>
              </w:rPr>
            </w:pPr>
            <w:r w:rsidRPr="003A7897">
              <w:rPr>
                <w:rFonts w:hint="eastAsia"/>
                <w:sz w:val="18"/>
              </w:rPr>
              <w:t>教諭　関本　将聖</w:t>
            </w:r>
          </w:p>
        </w:tc>
      </w:tr>
      <w:tr w:rsidR="003A7897" w:rsidRPr="003A7897" w14:paraId="142846E5" w14:textId="77777777" w:rsidTr="003A7897">
        <w:trPr>
          <w:trHeight w:val="706"/>
        </w:trPr>
        <w:tc>
          <w:tcPr>
            <w:tcW w:w="1606" w:type="dxa"/>
            <w:tcBorders>
              <w:top w:val="single" w:sz="4" w:space="0" w:color="auto"/>
              <w:left w:val="single" w:sz="12" w:space="0" w:color="000000"/>
              <w:bottom w:val="single" w:sz="12" w:space="0" w:color="000000"/>
              <w:right w:val="single" w:sz="4" w:space="0" w:color="000000"/>
            </w:tcBorders>
            <w:vAlign w:val="center"/>
          </w:tcPr>
          <w:p w14:paraId="3EDC284F" w14:textId="2B744801" w:rsidR="003A7897" w:rsidRPr="00091C44" w:rsidRDefault="003A7897" w:rsidP="003A7897">
            <w:pPr>
              <w:kinsoku w:val="0"/>
              <w:overflowPunct w:val="0"/>
              <w:spacing w:line="240" w:lineRule="exact"/>
              <w:jc w:val="center"/>
              <w:rPr>
                <w:rFonts w:hAnsi="Times New Roman"/>
              </w:rPr>
            </w:pPr>
            <w:r>
              <w:rPr>
                <w:rFonts w:hAnsi="ＭＳ 明朝" w:hint="eastAsia"/>
              </w:rPr>
              <w:t>３年１組教室</w:t>
            </w:r>
          </w:p>
        </w:tc>
        <w:tc>
          <w:tcPr>
            <w:tcW w:w="1874" w:type="dxa"/>
            <w:tcBorders>
              <w:top w:val="single" w:sz="4" w:space="0" w:color="auto"/>
              <w:left w:val="single" w:sz="4" w:space="0" w:color="000000"/>
              <w:bottom w:val="single" w:sz="12" w:space="0" w:color="000000"/>
              <w:right w:val="single" w:sz="4" w:space="0" w:color="000000"/>
            </w:tcBorders>
            <w:vAlign w:val="center"/>
          </w:tcPr>
          <w:p w14:paraId="1F033FF5" w14:textId="0CA99FE9" w:rsidR="003A7897" w:rsidRPr="00091C44" w:rsidRDefault="003A7897" w:rsidP="003A7897">
            <w:pPr>
              <w:kinsoku w:val="0"/>
              <w:overflowPunct w:val="0"/>
              <w:spacing w:line="240" w:lineRule="exact"/>
              <w:jc w:val="center"/>
              <w:rPr>
                <w:rFonts w:hAnsi="Times New Roman"/>
              </w:rPr>
            </w:pPr>
            <w:r>
              <w:rPr>
                <w:rFonts w:hAnsi="ＭＳ 明朝" w:hint="eastAsia"/>
              </w:rPr>
              <w:t>香川　千夏</w:t>
            </w:r>
          </w:p>
        </w:tc>
        <w:tc>
          <w:tcPr>
            <w:tcW w:w="1874" w:type="dxa"/>
            <w:tcBorders>
              <w:top w:val="single" w:sz="4" w:space="0" w:color="auto"/>
              <w:left w:val="single" w:sz="4" w:space="0" w:color="000000"/>
              <w:bottom w:val="single" w:sz="12" w:space="0" w:color="000000"/>
              <w:right w:val="single" w:sz="4" w:space="0" w:color="000000"/>
            </w:tcBorders>
            <w:vAlign w:val="center"/>
          </w:tcPr>
          <w:p w14:paraId="5A14EBEA" w14:textId="77777777" w:rsidR="003A7897" w:rsidRPr="000440B8" w:rsidRDefault="003A7897" w:rsidP="003A7897">
            <w:pPr>
              <w:jc w:val="center"/>
            </w:pPr>
            <w:r w:rsidRPr="000440B8">
              <w:rPr>
                <w:rFonts w:hint="eastAsia"/>
              </w:rPr>
              <w:t>香川大学教育学部</w:t>
            </w:r>
          </w:p>
          <w:p w14:paraId="2E21EB18" w14:textId="6FAB566F" w:rsidR="003A7897" w:rsidRPr="00091C44" w:rsidRDefault="003A7897" w:rsidP="003A7897">
            <w:pPr>
              <w:kinsoku w:val="0"/>
              <w:overflowPunct w:val="0"/>
              <w:spacing w:line="240" w:lineRule="exact"/>
              <w:jc w:val="center"/>
              <w:rPr>
                <w:rFonts w:hAnsi="Times New Roman"/>
              </w:rPr>
            </w:pPr>
            <w:r w:rsidRPr="000440B8">
              <w:rPr>
                <w:rFonts w:hint="eastAsia"/>
              </w:rPr>
              <w:t>教授　植田　和也</w:t>
            </w:r>
          </w:p>
        </w:tc>
        <w:tc>
          <w:tcPr>
            <w:tcW w:w="1874" w:type="dxa"/>
            <w:tcBorders>
              <w:top w:val="single" w:sz="4" w:space="0" w:color="auto"/>
              <w:left w:val="single" w:sz="4" w:space="0" w:color="000000"/>
              <w:bottom w:val="single" w:sz="12" w:space="0" w:color="000000"/>
              <w:right w:val="single" w:sz="4" w:space="0" w:color="000000"/>
            </w:tcBorders>
            <w:vAlign w:val="center"/>
          </w:tcPr>
          <w:p w14:paraId="2CF33B09" w14:textId="77777777" w:rsidR="003A7897" w:rsidRPr="003A7897" w:rsidRDefault="003A7897" w:rsidP="003A7897">
            <w:pPr>
              <w:jc w:val="center"/>
              <w:rPr>
                <w:sz w:val="16"/>
              </w:rPr>
            </w:pPr>
            <w:r w:rsidRPr="003A7897">
              <w:rPr>
                <w:rFonts w:hint="eastAsia"/>
                <w:sz w:val="16"/>
              </w:rPr>
              <w:t>まんのう町立満濃中学校</w:t>
            </w:r>
          </w:p>
          <w:p w14:paraId="2D4A8B44" w14:textId="0A2C96A6" w:rsidR="003A7897" w:rsidRPr="00091C44" w:rsidRDefault="003A7897" w:rsidP="003A7897">
            <w:pPr>
              <w:kinsoku w:val="0"/>
              <w:overflowPunct w:val="0"/>
              <w:spacing w:line="240" w:lineRule="exact"/>
              <w:jc w:val="center"/>
              <w:rPr>
                <w:rFonts w:hAnsi="Times New Roman"/>
              </w:rPr>
            </w:pPr>
            <w:r w:rsidRPr="00F640C0">
              <w:rPr>
                <w:rFonts w:hint="eastAsia"/>
              </w:rPr>
              <w:t>教諭　佐々木裕一</w:t>
            </w:r>
          </w:p>
        </w:tc>
        <w:tc>
          <w:tcPr>
            <w:tcW w:w="1607" w:type="dxa"/>
            <w:tcBorders>
              <w:top w:val="single" w:sz="4" w:space="0" w:color="auto"/>
              <w:left w:val="single" w:sz="4" w:space="0" w:color="000000"/>
              <w:bottom w:val="single" w:sz="12" w:space="0" w:color="000000"/>
              <w:right w:val="single" w:sz="12" w:space="0" w:color="000000"/>
            </w:tcBorders>
            <w:vAlign w:val="center"/>
          </w:tcPr>
          <w:p w14:paraId="6B9C11A1" w14:textId="77777777" w:rsidR="003A7897" w:rsidRPr="003A7897" w:rsidRDefault="003A7897" w:rsidP="003A7897">
            <w:pPr>
              <w:jc w:val="center"/>
              <w:rPr>
                <w:sz w:val="12"/>
              </w:rPr>
            </w:pPr>
            <w:r w:rsidRPr="003A7897">
              <w:rPr>
                <w:rFonts w:hint="eastAsia"/>
                <w:sz w:val="12"/>
              </w:rPr>
              <w:t>多度津町立多度津中学校</w:t>
            </w:r>
          </w:p>
          <w:p w14:paraId="4DAA2A5E" w14:textId="5D5D3796" w:rsidR="003A7897" w:rsidRPr="003A7897" w:rsidRDefault="003A7897" w:rsidP="003A7897">
            <w:pPr>
              <w:kinsoku w:val="0"/>
              <w:overflowPunct w:val="0"/>
              <w:spacing w:line="240" w:lineRule="exact"/>
              <w:jc w:val="center"/>
              <w:rPr>
                <w:rFonts w:hAnsi="Times New Roman"/>
                <w:sz w:val="12"/>
              </w:rPr>
            </w:pPr>
            <w:r w:rsidRPr="003A7897">
              <w:rPr>
                <w:rFonts w:hint="eastAsia"/>
                <w:sz w:val="18"/>
              </w:rPr>
              <w:t>教諭　中多　真央</w:t>
            </w:r>
          </w:p>
        </w:tc>
      </w:tr>
    </w:tbl>
    <w:p w14:paraId="6834847F" w14:textId="77777777" w:rsidR="00091C44" w:rsidRPr="00091C44" w:rsidRDefault="00091C44" w:rsidP="00091C44">
      <w:pPr>
        <w:spacing w:line="240" w:lineRule="exact"/>
      </w:pPr>
    </w:p>
    <w:p w14:paraId="49B6461D" w14:textId="22D65918" w:rsidR="00091C44" w:rsidRDefault="00091C44" w:rsidP="00114261">
      <w:pPr>
        <w:spacing w:line="240" w:lineRule="exact"/>
        <w:ind w:firstLineChars="50" w:firstLine="110"/>
      </w:pPr>
      <w:r w:rsidRPr="00091C44">
        <w:t xml:space="preserve">(4)  </w:t>
      </w:r>
      <w:r w:rsidR="003A7897">
        <w:rPr>
          <w:rFonts w:hint="eastAsia"/>
        </w:rPr>
        <w:t>全体会</w:t>
      </w:r>
    </w:p>
    <w:p w14:paraId="261F694D" w14:textId="77777777" w:rsidR="003A7897" w:rsidRPr="0054369E" w:rsidRDefault="003A7897" w:rsidP="007745B5">
      <w:pPr>
        <w:spacing w:line="240" w:lineRule="exact"/>
        <w:ind w:firstLineChars="300" w:firstLine="657"/>
        <w:jc w:val="left"/>
        <w:rPr>
          <w:rFonts w:hAnsi="ＭＳ 明朝"/>
        </w:rPr>
      </w:pPr>
      <w:r w:rsidRPr="00F81D52">
        <w:rPr>
          <w:rFonts w:hAnsi="ＭＳ 明朝" w:hint="eastAsia"/>
        </w:rPr>
        <w:t>【開会行事】</w:t>
      </w:r>
      <w:r>
        <w:rPr>
          <w:rFonts w:hAnsi="ＭＳ 明朝" w:hint="eastAsia"/>
        </w:rPr>
        <w:t xml:space="preserve">部会長あいさつ　</w:t>
      </w:r>
      <w:r w:rsidRPr="0054369E">
        <w:rPr>
          <w:rFonts w:hAnsi="ＭＳ 明朝" w:hint="eastAsia"/>
        </w:rPr>
        <w:t xml:space="preserve">　香川県中学校教育研究会道徳教育研究部会　会長</w:t>
      </w:r>
    </w:p>
    <w:p w14:paraId="1E1784EB" w14:textId="2082D837" w:rsidR="003A7897" w:rsidRPr="0054369E" w:rsidRDefault="003A7897" w:rsidP="003A7897">
      <w:pPr>
        <w:spacing w:line="240" w:lineRule="exact"/>
        <w:jc w:val="left"/>
        <w:rPr>
          <w:rFonts w:hAnsi="ＭＳ 明朝"/>
        </w:rPr>
      </w:pPr>
      <w:r w:rsidRPr="0054369E">
        <w:rPr>
          <w:rFonts w:hAnsi="ＭＳ 明朝" w:hint="eastAsia"/>
        </w:rPr>
        <w:t xml:space="preserve">　</w:t>
      </w:r>
      <w:r w:rsidR="007745B5">
        <w:rPr>
          <w:rFonts w:hAnsi="ＭＳ 明朝" w:hint="eastAsia"/>
        </w:rPr>
        <w:t xml:space="preserve">　　　</w:t>
      </w:r>
      <w:r w:rsidRPr="0054369E">
        <w:rPr>
          <w:rFonts w:hAnsi="ＭＳ 明朝" w:hint="eastAsia"/>
        </w:rPr>
        <w:t xml:space="preserve">　　　　　　　　　　　　　　善通寺市立西中学校　　校　長　  　　大谷　伸一</w:t>
      </w:r>
    </w:p>
    <w:p w14:paraId="0752EBF7" w14:textId="77777777" w:rsidR="003A7897" w:rsidRPr="00F81D52" w:rsidRDefault="003A7897" w:rsidP="003A7897">
      <w:pPr>
        <w:wordWrap w:val="0"/>
        <w:spacing w:line="240" w:lineRule="exact"/>
        <w:jc w:val="left"/>
        <w:rPr>
          <w:rFonts w:hAnsi="ＭＳ 明朝"/>
        </w:rPr>
      </w:pPr>
      <w:r>
        <w:rPr>
          <w:rFonts w:hAnsi="ＭＳ 明朝" w:hint="eastAsia"/>
        </w:rPr>
        <w:t xml:space="preserve">　</w:t>
      </w:r>
    </w:p>
    <w:p w14:paraId="27751D1F" w14:textId="77777777" w:rsidR="003A7897" w:rsidRDefault="003A7897" w:rsidP="007745B5">
      <w:pPr>
        <w:ind w:firstLineChars="300" w:firstLine="657"/>
        <w:jc w:val="left"/>
        <w:rPr>
          <w:rFonts w:hAnsi="ＭＳ 明朝"/>
        </w:rPr>
      </w:pPr>
      <w:r w:rsidRPr="00F81D52">
        <w:rPr>
          <w:rFonts w:hAnsi="ＭＳ 明朝" w:hint="eastAsia"/>
        </w:rPr>
        <w:t>【研究発表】</w:t>
      </w:r>
      <w:r>
        <w:rPr>
          <w:rFonts w:hAnsi="ＭＳ 明朝" w:hint="eastAsia"/>
        </w:rPr>
        <w:t xml:space="preserve">　　　　　　　　　善通寺</w:t>
      </w:r>
      <w:r w:rsidRPr="00AE73CC">
        <w:rPr>
          <w:rFonts w:hAnsi="ＭＳ 明朝" w:hint="eastAsia"/>
        </w:rPr>
        <w:t>市立西中学校　　教　諭　  　　香川　千夏</w:t>
      </w:r>
    </w:p>
    <w:p w14:paraId="52EAF152" w14:textId="77777777" w:rsidR="003A7897" w:rsidRPr="003A7897" w:rsidRDefault="003A7897" w:rsidP="003A7897">
      <w:pPr>
        <w:ind w:firstLineChars="100" w:firstLine="174"/>
        <w:jc w:val="left"/>
        <w:rPr>
          <w:rFonts w:hAnsi="ＭＳ 明朝"/>
          <w:w w:val="80"/>
        </w:rPr>
      </w:pPr>
    </w:p>
    <w:p w14:paraId="1A38C66F" w14:textId="08515F35" w:rsidR="003A7897" w:rsidRPr="000440B8" w:rsidRDefault="003A7897" w:rsidP="007745B5">
      <w:pPr>
        <w:ind w:firstLineChars="300" w:firstLine="657"/>
        <w:jc w:val="left"/>
      </w:pPr>
      <w:r w:rsidRPr="00F81D52">
        <w:rPr>
          <w:rFonts w:hAnsi="ＭＳ 明朝" w:hint="eastAsia"/>
        </w:rPr>
        <w:t>【全体指導・講評】</w:t>
      </w:r>
      <w:r>
        <w:rPr>
          <w:rFonts w:hAnsi="ＭＳ 明朝" w:hint="eastAsia"/>
        </w:rPr>
        <w:t xml:space="preserve">　　　</w:t>
      </w:r>
      <w:r w:rsidRPr="00EE10A0">
        <w:rPr>
          <w:rFonts w:hAnsi="ＭＳ 明朝" w:hint="eastAsia"/>
          <w:spacing w:val="22"/>
        </w:rPr>
        <w:t xml:space="preserve">　</w:t>
      </w:r>
      <w:r>
        <w:rPr>
          <w:rFonts w:hAnsi="ＭＳ 明朝" w:hint="eastAsia"/>
        </w:rPr>
        <w:t xml:space="preserve">　</w:t>
      </w:r>
      <w:r w:rsidRPr="000440B8">
        <w:rPr>
          <w:rFonts w:hint="eastAsia"/>
        </w:rPr>
        <w:t xml:space="preserve">　香川大学教育学部　</w:t>
      </w:r>
      <w:r w:rsidR="006A388E">
        <w:rPr>
          <w:rFonts w:hint="eastAsia"/>
        </w:rPr>
        <w:t xml:space="preserve">　　</w:t>
      </w:r>
      <w:r w:rsidRPr="000440B8">
        <w:rPr>
          <w:rFonts w:hint="eastAsia"/>
        </w:rPr>
        <w:t>教</w:t>
      </w:r>
      <w:r w:rsidR="006A388E">
        <w:rPr>
          <w:rFonts w:hint="eastAsia"/>
        </w:rPr>
        <w:t xml:space="preserve">　</w:t>
      </w:r>
      <w:r w:rsidRPr="000440B8">
        <w:rPr>
          <w:rFonts w:hint="eastAsia"/>
        </w:rPr>
        <w:t>授</w:t>
      </w:r>
      <w:r w:rsidR="006A388E">
        <w:rPr>
          <w:rFonts w:hint="eastAsia"/>
        </w:rPr>
        <w:t xml:space="preserve">　　　</w:t>
      </w:r>
      <w:r w:rsidRPr="000440B8">
        <w:rPr>
          <w:rFonts w:hint="eastAsia"/>
        </w:rPr>
        <w:t xml:space="preserve">　植田　和也　氏</w:t>
      </w:r>
    </w:p>
    <w:p w14:paraId="0F215C88" w14:textId="77777777" w:rsidR="003A7897" w:rsidRPr="00991FC6" w:rsidRDefault="003A7897" w:rsidP="003A7897">
      <w:pPr>
        <w:ind w:firstLineChars="100" w:firstLine="174"/>
        <w:jc w:val="left"/>
        <w:rPr>
          <w:rFonts w:hAnsi="ＭＳ 明朝"/>
          <w:w w:val="80"/>
        </w:rPr>
      </w:pPr>
    </w:p>
    <w:p w14:paraId="0DE77678" w14:textId="77777777" w:rsidR="003A7897" w:rsidRPr="00F640C0" w:rsidRDefault="003A7897" w:rsidP="007745B5">
      <w:pPr>
        <w:spacing w:line="240" w:lineRule="exact"/>
        <w:ind w:firstLineChars="300" w:firstLine="657"/>
        <w:jc w:val="left"/>
        <w:rPr>
          <w:rFonts w:hAnsi="ＭＳ 明朝"/>
        </w:rPr>
      </w:pPr>
      <w:r w:rsidRPr="00F81D52">
        <w:rPr>
          <w:rFonts w:hAnsi="ＭＳ 明朝" w:hint="eastAsia"/>
        </w:rPr>
        <w:t>【閉会行事】</w:t>
      </w:r>
      <w:r>
        <w:rPr>
          <w:rFonts w:hAnsi="ＭＳ 明朝" w:hint="eastAsia"/>
        </w:rPr>
        <w:t xml:space="preserve">副部会長あいさつ　</w:t>
      </w:r>
      <w:r w:rsidRPr="00F640C0">
        <w:rPr>
          <w:rFonts w:hAnsi="ＭＳ 明朝" w:hint="eastAsia"/>
        </w:rPr>
        <w:t>香川県中学校教育研究会道徳教育研究部会　副会長</w:t>
      </w:r>
    </w:p>
    <w:p w14:paraId="03B8A1C1" w14:textId="30C3C08A" w:rsidR="003A7897" w:rsidRPr="00F640C0" w:rsidRDefault="003A7897" w:rsidP="003A7897">
      <w:pPr>
        <w:spacing w:line="240" w:lineRule="exact"/>
        <w:jc w:val="left"/>
        <w:rPr>
          <w:rFonts w:hAnsi="ＭＳ 明朝"/>
        </w:rPr>
      </w:pPr>
      <w:r w:rsidRPr="00F640C0">
        <w:rPr>
          <w:rFonts w:hAnsi="ＭＳ 明朝" w:hint="eastAsia"/>
        </w:rPr>
        <w:t xml:space="preserve">　　　　　　　　　　　　　　</w:t>
      </w:r>
      <w:r w:rsidR="007745B5">
        <w:rPr>
          <w:rFonts w:hAnsi="ＭＳ 明朝" w:hint="eastAsia"/>
        </w:rPr>
        <w:t xml:space="preserve">　　　</w:t>
      </w:r>
      <w:r w:rsidRPr="00F640C0">
        <w:rPr>
          <w:rFonts w:hAnsi="ＭＳ 明朝" w:hint="eastAsia"/>
        </w:rPr>
        <w:t xml:space="preserve">　</w:t>
      </w:r>
      <w:r>
        <w:rPr>
          <w:rFonts w:hAnsi="ＭＳ 明朝" w:hint="eastAsia"/>
        </w:rPr>
        <w:t>高松市立下笠居</w:t>
      </w:r>
      <w:r w:rsidRPr="00F640C0">
        <w:rPr>
          <w:rFonts w:hAnsi="ＭＳ 明朝" w:hint="eastAsia"/>
        </w:rPr>
        <w:t xml:space="preserve">中学校　　校　長　  　</w:t>
      </w:r>
      <w:r>
        <w:rPr>
          <w:rFonts w:hAnsi="ＭＳ 明朝" w:hint="eastAsia"/>
        </w:rPr>
        <w:t>髙町　浩伸</w:t>
      </w:r>
    </w:p>
    <w:p w14:paraId="0FF88E07" w14:textId="77777777" w:rsidR="00114261" w:rsidRDefault="00114261" w:rsidP="000764B5">
      <w:pPr>
        <w:spacing w:line="240" w:lineRule="exact"/>
      </w:pPr>
      <w:r>
        <w:rPr>
          <w:rFonts w:hint="eastAsia"/>
        </w:rPr>
        <w:t>５</w:t>
      </w:r>
      <w:r w:rsidR="00091C44" w:rsidRPr="00091C44">
        <w:t xml:space="preserve">  </w:t>
      </w:r>
      <w:r w:rsidR="00091C44" w:rsidRPr="00091C44">
        <w:rPr>
          <w:rFonts w:hint="eastAsia"/>
        </w:rPr>
        <w:t>備　　考</w:t>
      </w:r>
      <w:r w:rsidR="00091C44" w:rsidRPr="00091C44">
        <w:t xml:space="preserve">  </w:t>
      </w:r>
    </w:p>
    <w:p w14:paraId="29B0F320" w14:textId="0AE1B565" w:rsidR="00A81430" w:rsidRDefault="00091C44" w:rsidP="000764B5">
      <w:pPr>
        <w:spacing w:line="240" w:lineRule="exact"/>
      </w:pPr>
      <w:r w:rsidRPr="00091C44">
        <w:t xml:space="preserve">  </w:t>
      </w:r>
    </w:p>
    <w:p w14:paraId="5A622099" w14:textId="380711AF" w:rsidR="00A81430" w:rsidRPr="007745B5" w:rsidRDefault="00680284" w:rsidP="00840646">
      <w:pPr>
        <w:spacing w:line="240" w:lineRule="exact"/>
        <w:ind w:firstLineChars="100" w:firstLine="219"/>
      </w:pPr>
      <w:r>
        <w:rPr>
          <w:rFonts w:hint="eastAsia"/>
        </w:rPr>
        <w:t xml:space="preserve">　参加につきましては、新型コロナウイルス感染症対策のため、</w:t>
      </w:r>
      <w:r w:rsidRPr="00680284">
        <w:rPr>
          <w:rFonts w:hint="eastAsia"/>
          <w:b/>
          <w:u w:val="wave"/>
        </w:rPr>
        <w:t>各校1名</w:t>
      </w:r>
      <w:r>
        <w:rPr>
          <w:rFonts w:hint="eastAsia"/>
        </w:rPr>
        <w:t>でお願いいたします。</w:t>
      </w:r>
    </w:p>
    <w:sectPr w:rsidR="00A81430" w:rsidRPr="007745B5" w:rsidSect="007745B5">
      <w:pgSz w:w="11906" w:h="16838" w:code="9"/>
      <w:pgMar w:top="567" w:right="1134" w:bottom="567" w:left="1134" w:header="851" w:footer="992" w:gutter="0"/>
      <w:cols w:space="425"/>
      <w:docGrid w:type="linesAndChars" w:linePitch="302"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F74C" w14:textId="77777777" w:rsidR="00A25173" w:rsidRDefault="00A25173" w:rsidP="008343B6">
      <w:r>
        <w:separator/>
      </w:r>
    </w:p>
  </w:endnote>
  <w:endnote w:type="continuationSeparator" w:id="0">
    <w:p w14:paraId="67E91A11" w14:textId="77777777" w:rsidR="00A25173" w:rsidRDefault="00A25173" w:rsidP="008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4E4A" w14:textId="77777777" w:rsidR="00A25173" w:rsidRDefault="00A25173" w:rsidP="008343B6">
      <w:r>
        <w:separator/>
      </w:r>
    </w:p>
  </w:footnote>
  <w:footnote w:type="continuationSeparator" w:id="0">
    <w:p w14:paraId="12562448" w14:textId="77777777" w:rsidR="00A25173" w:rsidRDefault="00A25173" w:rsidP="0083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44"/>
    <w:rsid w:val="00017DA3"/>
    <w:rsid w:val="000637EC"/>
    <w:rsid w:val="000728AD"/>
    <w:rsid w:val="000764B5"/>
    <w:rsid w:val="00091C44"/>
    <w:rsid w:val="000C5E6A"/>
    <w:rsid w:val="00114261"/>
    <w:rsid w:val="00152D20"/>
    <w:rsid w:val="00215871"/>
    <w:rsid w:val="00282348"/>
    <w:rsid w:val="00292CDE"/>
    <w:rsid w:val="00300DD7"/>
    <w:rsid w:val="003317B9"/>
    <w:rsid w:val="00350603"/>
    <w:rsid w:val="00360557"/>
    <w:rsid w:val="0037458E"/>
    <w:rsid w:val="00376A0A"/>
    <w:rsid w:val="003A7897"/>
    <w:rsid w:val="004419A0"/>
    <w:rsid w:val="0048674D"/>
    <w:rsid w:val="004A7783"/>
    <w:rsid w:val="004B4CB5"/>
    <w:rsid w:val="004C65EC"/>
    <w:rsid w:val="005B49EC"/>
    <w:rsid w:val="00647841"/>
    <w:rsid w:val="00675FE0"/>
    <w:rsid w:val="00680284"/>
    <w:rsid w:val="006A388E"/>
    <w:rsid w:val="006E1F33"/>
    <w:rsid w:val="0072668C"/>
    <w:rsid w:val="007745B5"/>
    <w:rsid w:val="007F7EC9"/>
    <w:rsid w:val="00826846"/>
    <w:rsid w:val="008343B6"/>
    <w:rsid w:val="00840646"/>
    <w:rsid w:val="00890C1E"/>
    <w:rsid w:val="008B4802"/>
    <w:rsid w:val="008E6CC9"/>
    <w:rsid w:val="00900936"/>
    <w:rsid w:val="00914BAE"/>
    <w:rsid w:val="00970EFC"/>
    <w:rsid w:val="009B45CA"/>
    <w:rsid w:val="00A25173"/>
    <w:rsid w:val="00A323E1"/>
    <w:rsid w:val="00A55F0A"/>
    <w:rsid w:val="00A81430"/>
    <w:rsid w:val="00AC2AFF"/>
    <w:rsid w:val="00B80800"/>
    <w:rsid w:val="00C110E7"/>
    <w:rsid w:val="00C11F99"/>
    <w:rsid w:val="00C6352A"/>
    <w:rsid w:val="00CB7CCF"/>
    <w:rsid w:val="00D220B7"/>
    <w:rsid w:val="00DA29E2"/>
    <w:rsid w:val="00E17D3B"/>
    <w:rsid w:val="00E35021"/>
    <w:rsid w:val="00E649CD"/>
    <w:rsid w:val="00F613A0"/>
    <w:rsid w:val="00F909F4"/>
    <w:rsid w:val="00F9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0C410"/>
  <w15:docId w15:val="{AB0A8675-DAA5-457A-8B97-9AB8433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C44"/>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91C44"/>
  </w:style>
  <w:style w:type="character" w:customStyle="1" w:styleId="a4">
    <w:name w:val="日付 (文字)"/>
    <w:basedOn w:val="a0"/>
    <w:link w:val="a3"/>
    <w:rsid w:val="00091C44"/>
    <w:rPr>
      <w:rFonts w:ascii="ＭＳ 明朝" w:eastAsia="ＭＳ 明朝" w:hAnsi="Century" w:cs="Times New Roman"/>
      <w:sz w:val="24"/>
      <w:szCs w:val="20"/>
    </w:rPr>
  </w:style>
  <w:style w:type="paragraph" w:styleId="a5">
    <w:name w:val="header"/>
    <w:basedOn w:val="a"/>
    <w:link w:val="a6"/>
    <w:uiPriority w:val="99"/>
    <w:unhideWhenUsed/>
    <w:rsid w:val="008343B6"/>
    <w:pPr>
      <w:tabs>
        <w:tab w:val="center" w:pos="4252"/>
        <w:tab w:val="right" w:pos="8504"/>
      </w:tabs>
      <w:snapToGrid w:val="0"/>
    </w:pPr>
  </w:style>
  <w:style w:type="character" w:customStyle="1" w:styleId="a6">
    <w:name w:val="ヘッダー (文字)"/>
    <w:basedOn w:val="a0"/>
    <w:link w:val="a5"/>
    <w:uiPriority w:val="99"/>
    <w:rsid w:val="008343B6"/>
    <w:rPr>
      <w:rFonts w:ascii="ＭＳ 明朝" w:eastAsia="ＭＳ 明朝" w:hAnsi="Century" w:cs="Times New Roman"/>
      <w:sz w:val="22"/>
      <w:szCs w:val="20"/>
    </w:rPr>
  </w:style>
  <w:style w:type="paragraph" w:styleId="a7">
    <w:name w:val="footer"/>
    <w:basedOn w:val="a"/>
    <w:link w:val="a8"/>
    <w:uiPriority w:val="99"/>
    <w:unhideWhenUsed/>
    <w:rsid w:val="008343B6"/>
    <w:pPr>
      <w:tabs>
        <w:tab w:val="center" w:pos="4252"/>
        <w:tab w:val="right" w:pos="8504"/>
      </w:tabs>
      <w:snapToGrid w:val="0"/>
    </w:pPr>
  </w:style>
  <w:style w:type="character" w:customStyle="1" w:styleId="a8">
    <w:name w:val="フッター (文字)"/>
    <w:basedOn w:val="a0"/>
    <w:link w:val="a7"/>
    <w:uiPriority w:val="99"/>
    <w:rsid w:val="008343B6"/>
    <w:rPr>
      <w:rFonts w:ascii="ＭＳ 明朝" w:eastAsia="ＭＳ 明朝" w:hAnsi="Century" w:cs="Times New Roman"/>
      <w:sz w:val="22"/>
      <w:szCs w:val="20"/>
    </w:rPr>
  </w:style>
  <w:style w:type="table" w:styleId="a9">
    <w:name w:val="Table Grid"/>
    <w:basedOn w:val="a1"/>
    <w:uiPriority w:val="59"/>
    <w:rsid w:val="0033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50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Owner</cp:lastModifiedBy>
  <cp:revision>5</cp:revision>
  <cp:lastPrinted>2022-08-19T23:36:00Z</cp:lastPrinted>
  <dcterms:created xsi:type="dcterms:W3CDTF">2022-08-19T23:37:00Z</dcterms:created>
  <dcterms:modified xsi:type="dcterms:W3CDTF">2022-08-26T06:26:00Z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15530</vt:lpwstr>
  </property>
  <property fmtid="{D5CDD505-2E9C-101B-9397-08002B2CF9AE}" pid="3" name="NXPowerLiteSettings">
    <vt:lpwstr>E44006B004C800</vt:lpwstr>
  </property>
  <property fmtid="{D5CDD505-2E9C-101B-9397-08002B2CF9AE}" pid="4" name="NXPowerLiteVersion">
    <vt:lpwstr>S6.2.13</vt:lpwstr>
  </property>
</Properties>
</file>