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6D88D" w14:textId="6D62A3FE" w:rsidR="00091C44" w:rsidRPr="00A00108" w:rsidRDefault="00091C44" w:rsidP="0076146C">
      <w:pPr>
        <w:jc w:val="right"/>
        <w:rPr>
          <w:rFonts w:hAnsi="Times New Roman"/>
          <w:color w:val="FF0000"/>
          <w:spacing w:val="26"/>
          <w:lang w:eastAsia="zh-CN"/>
        </w:rPr>
      </w:pPr>
      <w:r w:rsidRPr="00091C44">
        <w:t xml:space="preserve">                                     </w:t>
      </w:r>
      <w:r w:rsidRPr="00091C44">
        <w:rPr>
          <w:rFonts w:hint="eastAsia"/>
        </w:rPr>
        <w:t xml:space="preserve">　　　　　　　　　　</w:t>
      </w:r>
      <w:r w:rsidRPr="00091C44">
        <w:t xml:space="preserve">   </w:t>
      </w:r>
      <w:r w:rsidR="00010D44">
        <w:rPr>
          <w:rFonts w:hint="eastAsia"/>
        </w:rPr>
        <w:t xml:space="preserve">　　　</w:t>
      </w:r>
      <w:r w:rsidR="00010D44" w:rsidRPr="00704EEA">
        <w:rPr>
          <w:rFonts w:hint="eastAsia"/>
          <w:lang w:eastAsia="zh-CN"/>
        </w:rPr>
        <w:t>令和</w:t>
      </w:r>
      <w:r w:rsidR="00FC52B4" w:rsidRPr="00704EEA">
        <w:rPr>
          <w:rFonts w:hint="eastAsia"/>
          <w:lang w:eastAsia="zh-CN"/>
        </w:rPr>
        <w:t>５</w:t>
      </w:r>
      <w:r w:rsidR="0076146C">
        <w:rPr>
          <w:rFonts w:hint="eastAsia"/>
          <w:lang w:eastAsia="zh-CN"/>
        </w:rPr>
        <w:t>年</w:t>
      </w:r>
      <w:r w:rsidR="00FC52B4" w:rsidRPr="00704EEA">
        <w:rPr>
          <w:rFonts w:hint="eastAsia"/>
          <w:lang w:eastAsia="zh-CN"/>
        </w:rPr>
        <w:t>６</w:t>
      </w:r>
      <w:r w:rsidRPr="00704EEA">
        <w:rPr>
          <w:rFonts w:hint="eastAsia"/>
          <w:lang w:eastAsia="zh-CN"/>
        </w:rPr>
        <w:t>月</w:t>
      </w:r>
      <w:r w:rsidR="00F90AB4">
        <w:rPr>
          <w:rFonts w:hint="eastAsia"/>
        </w:rPr>
        <w:t>１９</w:t>
      </w:r>
      <w:bookmarkStart w:id="0" w:name="_GoBack"/>
      <w:bookmarkEnd w:id="0"/>
      <w:r w:rsidRPr="00704EEA">
        <w:rPr>
          <w:rFonts w:hint="eastAsia"/>
          <w:lang w:eastAsia="zh-CN"/>
        </w:rPr>
        <w:t>日</w:t>
      </w:r>
    </w:p>
    <w:p w14:paraId="41EE5A69" w14:textId="467FD923" w:rsidR="00091C44" w:rsidRPr="00091C44" w:rsidRDefault="00091C44" w:rsidP="00753AD0">
      <w:pPr>
        <w:rPr>
          <w:rFonts w:hAnsi="Times New Roman"/>
          <w:spacing w:val="26"/>
          <w:lang w:eastAsia="zh-CN"/>
        </w:rPr>
      </w:pPr>
      <w:r w:rsidRPr="00091C44">
        <w:rPr>
          <w:rFonts w:hint="eastAsia"/>
          <w:lang w:eastAsia="zh-CN"/>
        </w:rPr>
        <w:t xml:space="preserve">　</w:t>
      </w:r>
      <w:r w:rsidRPr="00D9403A">
        <w:rPr>
          <w:rFonts w:hint="eastAsia"/>
          <w:spacing w:val="10"/>
          <w:kern w:val="0"/>
          <w:fitText w:val="2628" w:id="-1237688831"/>
          <w:lang w:eastAsia="zh-CN"/>
        </w:rPr>
        <w:t>各市町教育委員会教育</w:t>
      </w:r>
      <w:r w:rsidRPr="00D9403A">
        <w:rPr>
          <w:rFonts w:hint="eastAsia"/>
          <w:spacing w:val="4"/>
          <w:kern w:val="0"/>
          <w:fitText w:val="2628" w:id="-1237688831"/>
          <w:lang w:eastAsia="zh-CN"/>
        </w:rPr>
        <w:t>長</w:t>
      </w:r>
      <w:r w:rsidR="00D9403A">
        <w:rPr>
          <w:rFonts w:hint="eastAsia"/>
        </w:rPr>
        <w:t xml:space="preserve">　</w:t>
      </w:r>
      <w:r w:rsidRPr="00091C44">
        <w:rPr>
          <w:rFonts w:hint="eastAsia"/>
          <w:lang w:eastAsia="zh-CN"/>
        </w:rPr>
        <w:t>殿</w:t>
      </w:r>
    </w:p>
    <w:p w14:paraId="593C0723" w14:textId="32539F53" w:rsidR="004B46FE" w:rsidRPr="004B46FE" w:rsidRDefault="00091C44" w:rsidP="00D9403A">
      <w:pPr>
        <w:rPr>
          <w:rFonts w:hAnsi="Times New Roman"/>
          <w:spacing w:val="26"/>
          <w:lang w:eastAsia="zh-CN"/>
        </w:rPr>
      </w:pPr>
      <w:r w:rsidRPr="00091C44">
        <w:rPr>
          <w:lang w:eastAsia="zh-CN"/>
        </w:rPr>
        <w:t xml:space="preserve">  </w:t>
      </w:r>
      <w:r w:rsidR="00D9403A" w:rsidRPr="00D9403A">
        <w:rPr>
          <w:rFonts w:hint="eastAsia"/>
          <w:spacing w:val="131"/>
          <w:kern w:val="0"/>
          <w:fitText w:val="2628" w:id="-1237688832"/>
        </w:rPr>
        <w:t>関係中学校</w:t>
      </w:r>
      <w:r w:rsidR="00D9403A" w:rsidRPr="00D9403A">
        <w:rPr>
          <w:rFonts w:hint="eastAsia"/>
          <w:spacing w:val="-1"/>
          <w:kern w:val="0"/>
          <w:fitText w:val="2628" w:id="-1237688832"/>
        </w:rPr>
        <w:t>長</w:t>
      </w:r>
      <w:r w:rsidR="00D9403A">
        <w:rPr>
          <w:rFonts w:hint="eastAsia"/>
          <w:kern w:val="0"/>
        </w:rPr>
        <w:t xml:space="preserve">　殿</w:t>
      </w:r>
    </w:p>
    <w:p w14:paraId="4763A275" w14:textId="5A3ADD9A" w:rsidR="004B46FE" w:rsidRPr="004B46FE" w:rsidRDefault="00091C44" w:rsidP="00753AD0">
      <w:pPr>
        <w:jc w:val="right"/>
        <w:rPr>
          <w:lang w:eastAsia="zh-CN"/>
        </w:rPr>
      </w:pPr>
      <w:r w:rsidRPr="00091C44">
        <w:rPr>
          <w:rFonts w:hint="eastAsia"/>
          <w:lang w:eastAsia="zh-CN"/>
        </w:rPr>
        <w:t xml:space="preserve">香川県中学校教育研究会　会長　</w:t>
      </w:r>
      <w:r w:rsidR="00ED7B74">
        <w:rPr>
          <w:rFonts w:hint="eastAsia"/>
          <w:lang w:eastAsia="zh-CN"/>
        </w:rPr>
        <w:t>黒川</w:t>
      </w:r>
      <w:r w:rsidR="00FC52B4" w:rsidRPr="00FC52B4">
        <w:rPr>
          <w:rFonts w:hint="eastAsia"/>
          <w:lang w:eastAsia="zh-CN"/>
        </w:rPr>
        <w:t xml:space="preserve">　</w:t>
      </w:r>
      <w:r w:rsidR="00ED7B74">
        <w:rPr>
          <w:rFonts w:hint="eastAsia"/>
          <w:lang w:eastAsia="zh-CN"/>
        </w:rPr>
        <w:t>統夫</w:t>
      </w:r>
    </w:p>
    <w:p w14:paraId="0FB9F746" w14:textId="77777777" w:rsidR="004B46FE" w:rsidRDefault="00091C44" w:rsidP="00753AD0">
      <w:pPr>
        <w:ind w:right="1971"/>
        <w:jc w:val="right"/>
        <w:rPr>
          <w:lang w:eastAsia="zh-CN"/>
        </w:rPr>
      </w:pPr>
      <w:r w:rsidRPr="00091C44">
        <w:rPr>
          <w:rFonts w:hint="eastAsia"/>
          <w:lang w:eastAsia="zh-CN"/>
        </w:rPr>
        <w:t>香川県中学校教育研究会</w:t>
      </w:r>
    </w:p>
    <w:p w14:paraId="4996E65C" w14:textId="29624B79" w:rsidR="00091C44" w:rsidRDefault="00FC52B4" w:rsidP="00753AD0">
      <w:pPr>
        <w:jc w:val="right"/>
        <w:rPr>
          <w:lang w:eastAsia="zh-CN"/>
        </w:rPr>
      </w:pPr>
      <w:r>
        <w:rPr>
          <w:rFonts w:hint="eastAsia"/>
          <w:lang w:eastAsia="zh-CN"/>
        </w:rPr>
        <w:t>道</w:t>
      </w:r>
      <w:r w:rsidR="004B46FE">
        <w:rPr>
          <w:rFonts w:hint="eastAsia"/>
          <w:lang w:eastAsia="zh-CN"/>
        </w:rPr>
        <w:t xml:space="preserve"> </w:t>
      </w:r>
      <w:r>
        <w:rPr>
          <w:rFonts w:hint="eastAsia"/>
          <w:lang w:eastAsia="zh-CN"/>
        </w:rPr>
        <w:t>徳</w:t>
      </w:r>
      <w:r w:rsidR="004B46FE">
        <w:rPr>
          <w:rFonts w:hint="eastAsia"/>
          <w:lang w:eastAsia="zh-CN"/>
        </w:rPr>
        <w:t xml:space="preserve"> </w:t>
      </w:r>
      <w:r>
        <w:rPr>
          <w:rFonts w:hint="eastAsia"/>
          <w:lang w:eastAsia="zh-CN"/>
        </w:rPr>
        <w:t>教</w:t>
      </w:r>
      <w:r w:rsidR="004B46FE">
        <w:rPr>
          <w:rFonts w:hint="eastAsia"/>
          <w:lang w:eastAsia="zh-CN"/>
        </w:rPr>
        <w:t xml:space="preserve"> </w:t>
      </w:r>
      <w:r>
        <w:rPr>
          <w:rFonts w:hint="eastAsia"/>
          <w:lang w:eastAsia="zh-CN"/>
        </w:rPr>
        <w:t>育</w:t>
      </w:r>
      <w:r w:rsidR="004B46FE">
        <w:rPr>
          <w:rFonts w:hint="eastAsia"/>
          <w:lang w:eastAsia="zh-CN"/>
        </w:rPr>
        <w:t xml:space="preserve"> </w:t>
      </w:r>
      <w:r w:rsidR="00091C44" w:rsidRPr="00091C44">
        <w:rPr>
          <w:rFonts w:hint="eastAsia"/>
          <w:lang w:eastAsia="zh-CN"/>
        </w:rPr>
        <w:t>研</w:t>
      </w:r>
      <w:r w:rsidR="004B46FE">
        <w:rPr>
          <w:rFonts w:hint="eastAsia"/>
          <w:lang w:eastAsia="zh-CN"/>
        </w:rPr>
        <w:t xml:space="preserve"> </w:t>
      </w:r>
      <w:r w:rsidR="00091C44" w:rsidRPr="00091C44">
        <w:rPr>
          <w:rFonts w:hint="eastAsia"/>
          <w:lang w:eastAsia="zh-CN"/>
        </w:rPr>
        <w:t>究</w:t>
      </w:r>
      <w:r w:rsidR="004B46FE">
        <w:rPr>
          <w:rFonts w:hint="eastAsia"/>
          <w:lang w:eastAsia="zh-CN"/>
        </w:rPr>
        <w:t xml:space="preserve"> </w:t>
      </w:r>
      <w:r w:rsidR="00091C44" w:rsidRPr="00091C44">
        <w:rPr>
          <w:rFonts w:hint="eastAsia"/>
          <w:lang w:eastAsia="zh-CN"/>
        </w:rPr>
        <w:t>部　会長</w:t>
      </w:r>
      <w:r w:rsidR="00091C44" w:rsidRPr="00091C44">
        <w:rPr>
          <w:lang w:eastAsia="zh-CN"/>
        </w:rPr>
        <w:t xml:space="preserve">  </w:t>
      </w:r>
      <w:r w:rsidRPr="00FC52B4">
        <w:rPr>
          <w:rFonts w:hint="eastAsia"/>
          <w:lang w:eastAsia="zh-CN"/>
        </w:rPr>
        <w:t>髙町　浩伸</w:t>
      </w:r>
    </w:p>
    <w:p w14:paraId="74C14456" w14:textId="77777777" w:rsidR="00753AD0" w:rsidRDefault="00753AD0" w:rsidP="00753AD0">
      <w:pPr>
        <w:jc w:val="right"/>
      </w:pPr>
      <w:r>
        <w:rPr>
          <w:rFonts w:hint="eastAsia"/>
        </w:rPr>
        <w:t>（　公印省略　）</w:t>
      </w:r>
    </w:p>
    <w:p w14:paraId="3567981F" w14:textId="77777777" w:rsidR="00753AD0" w:rsidRDefault="00753AD0" w:rsidP="00483CD2">
      <w:pPr>
        <w:spacing w:line="0" w:lineRule="atLeast"/>
        <w:rPr>
          <w:rFonts w:hAnsi="Times New Roman"/>
          <w:spacing w:val="26"/>
        </w:rPr>
      </w:pPr>
    </w:p>
    <w:p w14:paraId="333E51FE" w14:textId="13F56B68" w:rsidR="00091C44" w:rsidRDefault="00091C44" w:rsidP="00483CD2">
      <w:pPr>
        <w:spacing w:line="0" w:lineRule="atLeast"/>
        <w:rPr>
          <w:rFonts w:hAnsi="Times New Roman"/>
          <w:spacing w:val="26"/>
        </w:rPr>
      </w:pPr>
    </w:p>
    <w:p w14:paraId="78DC5204" w14:textId="648DA02A" w:rsidR="00091C44" w:rsidRPr="004B46FE" w:rsidRDefault="00010D44" w:rsidP="00753AD0">
      <w:pPr>
        <w:jc w:val="center"/>
        <w:rPr>
          <w:rFonts w:hAnsi="Times New Roman"/>
          <w:b/>
          <w:bCs/>
          <w:spacing w:val="26"/>
          <w:sz w:val="24"/>
          <w:szCs w:val="21"/>
        </w:rPr>
      </w:pPr>
      <w:r w:rsidRPr="004B46FE">
        <w:rPr>
          <w:rFonts w:hint="eastAsia"/>
          <w:b/>
          <w:bCs/>
          <w:sz w:val="24"/>
          <w:szCs w:val="21"/>
        </w:rPr>
        <w:t>令和</w:t>
      </w:r>
      <w:r w:rsidR="004B46FE" w:rsidRPr="004B46FE">
        <w:rPr>
          <w:rFonts w:hint="eastAsia"/>
          <w:b/>
          <w:bCs/>
          <w:sz w:val="24"/>
          <w:szCs w:val="21"/>
        </w:rPr>
        <w:t>５</w:t>
      </w:r>
      <w:r w:rsidR="00091C44" w:rsidRPr="004B46FE">
        <w:rPr>
          <w:rFonts w:hint="eastAsia"/>
          <w:b/>
          <w:bCs/>
          <w:sz w:val="24"/>
          <w:szCs w:val="21"/>
        </w:rPr>
        <w:t>年度香川県中学校教育研究会</w:t>
      </w:r>
      <w:r w:rsidR="004B46FE" w:rsidRPr="004B46FE">
        <w:rPr>
          <w:rFonts w:hint="eastAsia"/>
          <w:b/>
          <w:bCs/>
          <w:sz w:val="24"/>
          <w:szCs w:val="21"/>
        </w:rPr>
        <w:t>道徳</w:t>
      </w:r>
      <w:r w:rsidR="00091C44" w:rsidRPr="004B46FE">
        <w:rPr>
          <w:rFonts w:hint="eastAsia"/>
          <w:b/>
          <w:bCs/>
          <w:sz w:val="24"/>
          <w:szCs w:val="21"/>
        </w:rPr>
        <w:t>部会夏季研修会のご案内</w:t>
      </w:r>
    </w:p>
    <w:p w14:paraId="37434E01" w14:textId="77777777" w:rsidR="00091C44" w:rsidRPr="00091C44" w:rsidRDefault="00091C44" w:rsidP="00483CD2">
      <w:pPr>
        <w:spacing w:line="0" w:lineRule="atLeast"/>
        <w:rPr>
          <w:rFonts w:hAnsi="Times New Roman"/>
          <w:spacing w:val="26"/>
        </w:rPr>
      </w:pPr>
    </w:p>
    <w:p w14:paraId="1418D2FE" w14:textId="77777777" w:rsidR="004D4373" w:rsidRDefault="004D4373" w:rsidP="00483CD2">
      <w:pPr>
        <w:spacing w:line="0" w:lineRule="atLeast"/>
      </w:pPr>
    </w:p>
    <w:p w14:paraId="46FCEF7A" w14:textId="09A7C23D" w:rsidR="004D4373" w:rsidRDefault="004D4373" w:rsidP="00753AD0">
      <w:pPr>
        <w:ind w:firstLineChars="100" w:firstLine="219"/>
      </w:pPr>
      <w:r>
        <w:rPr>
          <w:rFonts w:hint="eastAsia"/>
        </w:rPr>
        <w:t>香中研道徳部会では</w:t>
      </w:r>
      <w:r w:rsidRPr="006E0E43">
        <w:rPr>
          <w:rFonts w:hint="eastAsia"/>
        </w:rPr>
        <w:t>｢豊かな心を育て</w:t>
      </w:r>
      <w:r>
        <w:rPr>
          <w:rFonts w:hint="eastAsia"/>
        </w:rPr>
        <w:t>，</w:t>
      </w:r>
      <w:r w:rsidRPr="006E0E43">
        <w:rPr>
          <w:rFonts w:hint="eastAsia"/>
        </w:rPr>
        <w:t>ともに未来を切り拓く道徳教育｣を研究主題にかかげ</w:t>
      </w:r>
      <w:r>
        <w:rPr>
          <w:rFonts w:hint="eastAsia"/>
        </w:rPr>
        <w:t>，道徳科</w:t>
      </w:r>
      <w:r w:rsidRPr="006E0E43">
        <w:rPr>
          <w:rFonts w:hint="eastAsia"/>
        </w:rPr>
        <w:t>の</w:t>
      </w:r>
      <w:r>
        <w:rPr>
          <w:rFonts w:hint="eastAsia"/>
        </w:rPr>
        <w:t>指導の充実と評価の工夫，道徳科と家庭・地域社会を含む他の教育活動との関連，道徳教育の推進体制のあり方などを目的とした</w:t>
      </w:r>
      <w:r w:rsidRPr="00704EEA">
        <w:rPr>
          <w:rFonts w:hint="eastAsia"/>
        </w:rPr>
        <w:t>分科会を開く予定です。また，</w:t>
      </w:r>
      <w:r w:rsidR="00483CD2" w:rsidRPr="00704EEA">
        <w:rPr>
          <w:rFonts w:hint="eastAsia"/>
        </w:rPr>
        <w:t>県全体の研究の方向性や道徳科についての理解を深めるために，</w:t>
      </w:r>
      <w:r w:rsidR="008F0F22" w:rsidRPr="00704EEA">
        <w:rPr>
          <w:rFonts w:hint="eastAsia"/>
        </w:rPr>
        <w:t>「道徳科における個別最適な学びと協同的な学び」</w:t>
      </w:r>
      <w:r w:rsidR="00483CD2" w:rsidRPr="00704EEA">
        <w:rPr>
          <w:rFonts w:hint="eastAsia"/>
        </w:rPr>
        <w:t>と題し，香川大学名誉教授の七條正典先生の講演を含む夏季研修会を下記のとおり計画いたしました。</w:t>
      </w:r>
    </w:p>
    <w:p w14:paraId="707BF2C2" w14:textId="419E2E9A" w:rsidR="004D4373" w:rsidRDefault="004D4373" w:rsidP="00753AD0">
      <w:pPr>
        <w:ind w:firstLineChars="100" w:firstLine="219"/>
      </w:pPr>
      <w:r>
        <w:rPr>
          <w:rFonts w:hint="eastAsia"/>
        </w:rPr>
        <w:t>何かと忙しい時期とは思いますが，貴校の先生方の参加について</w:t>
      </w:r>
      <w:r w:rsidR="004E5FA3">
        <w:rPr>
          <w:rFonts w:hint="eastAsia"/>
        </w:rPr>
        <w:t>，</w:t>
      </w:r>
      <w:r>
        <w:rPr>
          <w:rFonts w:hint="eastAsia"/>
        </w:rPr>
        <w:t>格別のご配慮を賜りますよう，よろしくお願い申し上げます。</w:t>
      </w:r>
    </w:p>
    <w:p w14:paraId="20B3B062" w14:textId="49AF3DCA" w:rsidR="004D4373" w:rsidRDefault="004D4373" w:rsidP="00483CD2">
      <w:pPr>
        <w:spacing w:line="0" w:lineRule="atLeast"/>
        <w:rPr>
          <w:rFonts w:hAnsi="Times New Roman"/>
          <w:spacing w:val="26"/>
        </w:rPr>
      </w:pPr>
    </w:p>
    <w:p w14:paraId="6FD40830" w14:textId="03D35B3B" w:rsidR="00753AD0" w:rsidRDefault="00753AD0" w:rsidP="00483CD2">
      <w:pPr>
        <w:spacing w:line="0" w:lineRule="atLeast"/>
      </w:pPr>
    </w:p>
    <w:p w14:paraId="344B0ABB" w14:textId="14220982" w:rsidR="00753AD0" w:rsidRDefault="00753AD0" w:rsidP="00753AD0">
      <w:pPr>
        <w:pStyle w:val="ac"/>
        <w:rPr>
          <w:lang w:eastAsia="zh-CN"/>
        </w:rPr>
      </w:pPr>
      <w:r>
        <w:rPr>
          <w:rFonts w:hint="eastAsia"/>
          <w:lang w:eastAsia="zh-CN"/>
        </w:rPr>
        <w:t>記</w:t>
      </w:r>
    </w:p>
    <w:p w14:paraId="49868374" w14:textId="23F1ACA5" w:rsidR="00753AD0" w:rsidRDefault="00753AD0" w:rsidP="00483CD2">
      <w:pPr>
        <w:spacing w:line="0" w:lineRule="atLeast"/>
        <w:rPr>
          <w:lang w:eastAsia="zh-CN"/>
        </w:rPr>
      </w:pPr>
    </w:p>
    <w:p w14:paraId="486DCF3C" w14:textId="77777777" w:rsidR="00753AD0" w:rsidRDefault="00753AD0" w:rsidP="00483CD2">
      <w:pPr>
        <w:spacing w:line="0" w:lineRule="atLeast"/>
        <w:rPr>
          <w:lang w:eastAsia="zh-CN"/>
        </w:rPr>
      </w:pPr>
    </w:p>
    <w:p w14:paraId="37B3FF53" w14:textId="384ADFBF" w:rsidR="00753AD0" w:rsidRDefault="00753AD0" w:rsidP="00753AD0">
      <w:pPr>
        <w:rPr>
          <w:lang w:eastAsia="zh-CN"/>
        </w:rPr>
      </w:pPr>
      <w:r>
        <w:rPr>
          <w:rFonts w:hint="eastAsia"/>
          <w:lang w:eastAsia="zh-CN"/>
        </w:rPr>
        <w:t>１　主　　催　　　香川県中学校教育研究会道徳教育</w:t>
      </w:r>
      <w:r w:rsidR="009D0E2C">
        <w:rPr>
          <w:rFonts w:hint="eastAsia"/>
        </w:rPr>
        <w:t>研究</w:t>
      </w:r>
      <w:r>
        <w:rPr>
          <w:rFonts w:hint="eastAsia"/>
          <w:lang w:eastAsia="zh-CN"/>
        </w:rPr>
        <w:t>部会</w:t>
      </w:r>
    </w:p>
    <w:p w14:paraId="0F56D46B" w14:textId="286B019E" w:rsidR="00753AD0" w:rsidRDefault="00753AD0" w:rsidP="00753AD0">
      <w:r>
        <w:rPr>
          <w:rFonts w:hint="eastAsia"/>
        </w:rPr>
        <w:t>２　後　　援　　　香川県教育委員会・香川県中学校長会</w:t>
      </w:r>
    </w:p>
    <w:p w14:paraId="111FC85E" w14:textId="7FBC4F1A" w:rsidR="00753AD0" w:rsidRDefault="00753AD0" w:rsidP="00753AD0">
      <w:r>
        <w:rPr>
          <w:rFonts w:hint="eastAsia"/>
        </w:rPr>
        <w:t xml:space="preserve">３　期　　日　　　</w:t>
      </w:r>
      <w:r w:rsidR="00B06B5C">
        <w:rPr>
          <w:rFonts w:hint="eastAsia"/>
        </w:rPr>
        <w:t>令和５</w:t>
      </w:r>
      <w:r>
        <w:rPr>
          <w:rFonts w:hint="eastAsia"/>
        </w:rPr>
        <w:t>年８月</w:t>
      </w:r>
      <w:r w:rsidR="00B06B5C">
        <w:rPr>
          <w:rFonts w:hint="eastAsia"/>
        </w:rPr>
        <w:t>２１</w:t>
      </w:r>
      <w:r>
        <w:rPr>
          <w:rFonts w:hint="eastAsia"/>
        </w:rPr>
        <w:t>日(</w:t>
      </w:r>
      <w:r w:rsidR="00B06B5C">
        <w:rPr>
          <w:rFonts w:hint="eastAsia"/>
        </w:rPr>
        <w:t>月</w:t>
      </w:r>
      <w:r>
        <w:rPr>
          <w:rFonts w:hint="eastAsia"/>
        </w:rPr>
        <w:t>)</w:t>
      </w:r>
    </w:p>
    <w:p w14:paraId="0B567A2B" w14:textId="7DD37ADC" w:rsidR="00753AD0" w:rsidRPr="00ED7B74" w:rsidRDefault="00753AD0" w:rsidP="00753AD0">
      <w:pPr>
        <w:rPr>
          <w:rFonts w:hAnsi="ＭＳ 明朝"/>
        </w:rPr>
      </w:pPr>
      <w:r>
        <w:rPr>
          <w:rFonts w:hint="eastAsia"/>
        </w:rPr>
        <w:t>４</w:t>
      </w:r>
      <w:r w:rsidRPr="00ED7B74">
        <w:rPr>
          <w:rFonts w:hAnsi="ＭＳ 明朝" w:hint="eastAsia"/>
        </w:rPr>
        <w:t xml:space="preserve">　会　　場　　　</w:t>
      </w:r>
      <w:r w:rsidR="00B06B5C" w:rsidRPr="00ED7B74">
        <w:rPr>
          <w:rFonts w:hAnsi="ＭＳ 明朝" w:hint="eastAsia"/>
        </w:rPr>
        <w:t>高松市ふれあい福祉センター勝賀</w:t>
      </w:r>
      <w:r w:rsidR="00A67F6A" w:rsidRPr="00ED7B74">
        <w:rPr>
          <w:rFonts w:hAnsi="ＭＳ 明朝" w:hint="eastAsia"/>
        </w:rPr>
        <w:t xml:space="preserve">　２階　大会議室、小会議室１・２</w:t>
      </w:r>
    </w:p>
    <w:p w14:paraId="67E660EC" w14:textId="084EC7BF" w:rsidR="00C715D8" w:rsidRPr="00ED7B74" w:rsidRDefault="00753AD0" w:rsidP="00450C48">
      <w:pPr>
        <w:rPr>
          <w:rFonts w:hAnsi="ＭＳ 明朝"/>
        </w:rPr>
      </w:pPr>
      <w:r w:rsidRPr="00ED7B74">
        <w:rPr>
          <w:rFonts w:hAnsi="ＭＳ 明朝" w:hint="eastAsia"/>
        </w:rPr>
        <w:t xml:space="preserve">　　　　　　　　　　</w:t>
      </w:r>
      <w:r w:rsidR="00B06B5C" w:rsidRPr="00ED7B74">
        <w:rPr>
          <w:rFonts w:hAnsi="ＭＳ 明朝" w:hint="eastAsia"/>
          <w:lang w:eastAsia="zh-TW"/>
        </w:rPr>
        <w:t>高松市香西南町476-1</w:t>
      </w:r>
      <w:r w:rsidRPr="00ED7B74">
        <w:rPr>
          <w:rFonts w:hAnsi="ＭＳ 明朝" w:hint="eastAsia"/>
          <w:lang w:eastAsia="zh-TW"/>
        </w:rPr>
        <w:t xml:space="preserve">　　</w:t>
      </w:r>
      <w:r w:rsidRPr="00ED7B74">
        <w:rPr>
          <w:rFonts w:hAnsi="ＭＳ 明朝" w:hint="eastAsia"/>
        </w:rPr>
        <w:t xml:space="preserve">　　</w:t>
      </w:r>
      <w:r w:rsidRPr="00ED7B74">
        <w:rPr>
          <w:rFonts w:hAnsi="ＭＳ 明朝" w:hint="eastAsia"/>
          <w:lang w:eastAsia="zh-TW"/>
        </w:rPr>
        <w:t>℡(０８７)８</w:t>
      </w:r>
      <w:r w:rsidR="00B06B5C" w:rsidRPr="00ED7B74">
        <w:rPr>
          <w:rFonts w:hAnsi="ＭＳ 明朝" w:hint="eastAsia"/>
        </w:rPr>
        <w:t>８２</w:t>
      </w:r>
      <w:r w:rsidRPr="00ED7B74">
        <w:rPr>
          <w:rFonts w:hAnsi="ＭＳ 明朝" w:hint="eastAsia"/>
          <w:lang w:eastAsia="zh-TW"/>
        </w:rPr>
        <w:t>－</w:t>
      </w:r>
      <w:r w:rsidRPr="00ED7B74">
        <w:rPr>
          <w:rFonts w:hAnsi="ＭＳ 明朝" w:hint="eastAsia"/>
        </w:rPr>
        <w:t>６</w:t>
      </w:r>
      <w:r w:rsidR="00B06B5C" w:rsidRPr="00ED7B74">
        <w:rPr>
          <w:rFonts w:hAnsi="ＭＳ 明朝" w:hint="eastAsia"/>
        </w:rPr>
        <w:t>９５０</w:t>
      </w:r>
    </w:p>
    <w:p w14:paraId="10520B0A" w14:textId="7A745E2B" w:rsidR="00753AD0" w:rsidRDefault="00450C48" w:rsidP="00753AD0">
      <w:r>
        <w:rPr>
          <w:rFonts w:hint="eastAsia"/>
        </w:rPr>
        <w:t>５</w:t>
      </w:r>
      <w:r w:rsidR="00753AD0">
        <w:rPr>
          <w:rFonts w:hint="eastAsia"/>
        </w:rPr>
        <w:t xml:space="preserve">　研究主題　　　</w:t>
      </w:r>
      <w:r w:rsidR="00753AD0" w:rsidRPr="00664B81">
        <w:rPr>
          <w:rFonts w:hint="eastAsia"/>
          <w:sz w:val="24"/>
        </w:rPr>
        <w:t>豊かな心を育て，ともに未来を切り拓く道徳教育</w:t>
      </w:r>
    </w:p>
    <w:p w14:paraId="367E2AD7" w14:textId="4BF082A2" w:rsidR="00753AD0" w:rsidRPr="00664B81" w:rsidRDefault="00753AD0" w:rsidP="00483CD2">
      <w:pPr>
        <w:spacing w:line="0" w:lineRule="atLeast"/>
      </w:pPr>
      <w:r>
        <w:rPr>
          <w:rFonts w:hint="eastAsia"/>
        </w:rPr>
        <w:t xml:space="preserve">　　　　　　　　　</w:t>
      </w:r>
    </w:p>
    <w:p w14:paraId="213E5A64" w14:textId="5B275A65" w:rsidR="00753AD0" w:rsidRDefault="00450C48" w:rsidP="00753AD0">
      <w:r>
        <w:rPr>
          <w:rFonts w:hint="eastAsia"/>
        </w:rPr>
        <w:t>６</w:t>
      </w:r>
      <w:r w:rsidR="00753AD0">
        <w:rPr>
          <w:rFonts w:hint="eastAsia"/>
        </w:rPr>
        <w:t xml:space="preserve">　日程及び内容</w:t>
      </w:r>
    </w:p>
    <w:tbl>
      <w:tblPr>
        <w:tblpPr w:leftFromText="142" w:rightFromText="142" w:vertAnchor="page" w:horzAnchor="margin" w:tblpXSpec="center" w:tblpY="11146"/>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1344"/>
        <w:gridCol w:w="567"/>
        <w:gridCol w:w="2127"/>
        <w:gridCol w:w="567"/>
        <w:gridCol w:w="2551"/>
        <w:gridCol w:w="567"/>
      </w:tblGrid>
      <w:tr w:rsidR="00D9403A" w:rsidRPr="00ED7B74" w14:paraId="4C83E71B" w14:textId="77777777" w:rsidTr="00D9403A">
        <w:trPr>
          <w:trHeight w:val="352"/>
        </w:trPr>
        <w:tc>
          <w:tcPr>
            <w:tcW w:w="8642" w:type="dxa"/>
            <w:gridSpan w:val="7"/>
          </w:tcPr>
          <w:p w14:paraId="4961EB12" w14:textId="77777777" w:rsidR="00D9403A" w:rsidRPr="00ED7B74" w:rsidRDefault="00D9403A" w:rsidP="00D9403A">
            <w:pPr>
              <w:jc w:val="left"/>
              <w:rPr>
                <w:rFonts w:hAnsi="ＭＳ 明朝"/>
              </w:rPr>
            </w:pPr>
            <w:r w:rsidRPr="00ED7B74">
              <w:rPr>
                <w:rFonts w:hAnsi="ＭＳ 明朝" w:hint="eastAsia"/>
              </w:rPr>
              <w:t xml:space="preserve">9:00　 </w:t>
            </w:r>
            <w:r w:rsidRPr="00ED7B74">
              <w:rPr>
                <w:rFonts w:hAnsi="ＭＳ 明朝"/>
              </w:rPr>
              <w:t xml:space="preserve"> </w:t>
            </w:r>
            <w:r w:rsidRPr="00ED7B74">
              <w:rPr>
                <w:rFonts w:hAnsi="ＭＳ 明朝" w:hint="eastAsia"/>
              </w:rPr>
              <w:t xml:space="preserve">　　　</w:t>
            </w:r>
            <w:r>
              <w:rPr>
                <w:rFonts w:hAnsi="ＭＳ 明朝" w:hint="eastAsia"/>
              </w:rPr>
              <w:t xml:space="preserve"> </w:t>
            </w:r>
            <w:r w:rsidRPr="00ED7B74">
              <w:rPr>
                <w:rFonts w:hAnsi="ＭＳ 明朝" w:hint="eastAsia"/>
              </w:rPr>
              <w:t xml:space="preserve">　9:40　　　　　　　 </w:t>
            </w:r>
            <w:r w:rsidRPr="00ED7B74">
              <w:rPr>
                <w:rFonts w:hAnsi="ＭＳ 明朝"/>
              </w:rPr>
              <w:t xml:space="preserve">    </w:t>
            </w:r>
            <w:r>
              <w:rPr>
                <w:rFonts w:hAnsi="ＭＳ 明朝"/>
              </w:rPr>
              <w:t xml:space="preserve"> </w:t>
            </w:r>
            <w:r w:rsidRPr="00ED7B74">
              <w:rPr>
                <w:rFonts w:hAnsi="ＭＳ 明朝" w:hint="eastAsia"/>
              </w:rPr>
              <w:t>10</w:t>
            </w:r>
            <w:r w:rsidRPr="00ED7B74">
              <w:rPr>
                <w:rFonts w:hAnsi="ＭＳ 明朝"/>
              </w:rPr>
              <w:t>:</w:t>
            </w:r>
            <w:r>
              <w:rPr>
                <w:rFonts w:hAnsi="ＭＳ 明朝" w:hint="eastAsia"/>
              </w:rPr>
              <w:t>4</w:t>
            </w:r>
            <w:r w:rsidRPr="00ED7B74">
              <w:rPr>
                <w:rFonts w:hAnsi="ＭＳ 明朝" w:hint="eastAsia"/>
              </w:rPr>
              <w:t xml:space="preserve">0　　</w:t>
            </w:r>
            <w:r>
              <w:rPr>
                <w:rFonts w:hAnsi="ＭＳ 明朝" w:hint="eastAsia"/>
              </w:rPr>
              <w:t xml:space="preserve"> </w:t>
            </w:r>
            <w:r w:rsidRPr="00ED7B74">
              <w:rPr>
                <w:rFonts w:hAnsi="ＭＳ 明朝" w:hint="eastAsia"/>
              </w:rPr>
              <w:t xml:space="preserve">　　　　　　　　　　12:00</w:t>
            </w:r>
          </w:p>
        </w:tc>
      </w:tr>
      <w:tr w:rsidR="00D9403A" w:rsidRPr="00ED7B74" w14:paraId="361E4D51" w14:textId="77777777" w:rsidTr="00D9403A">
        <w:trPr>
          <w:trHeight w:val="1753"/>
        </w:trPr>
        <w:tc>
          <w:tcPr>
            <w:tcW w:w="919" w:type="dxa"/>
            <w:tcBorders>
              <w:top w:val="nil"/>
              <w:bottom w:val="single" w:sz="4" w:space="0" w:color="auto"/>
            </w:tcBorders>
            <w:vAlign w:val="center"/>
          </w:tcPr>
          <w:p w14:paraId="7B45E147" w14:textId="77777777" w:rsidR="00D9403A" w:rsidRPr="00ED7B74" w:rsidRDefault="00D9403A" w:rsidP="00D9403A">
            <w:pPr>
              <w:jc w:val="center"/>
              <w:rPr>
                <w:rFonts w:hAnsi="ＭＳ 明朝"/>
              </w:rPr>
            </w:pPr>
            <w:r w:rsidRPr="00ED7B74">
              <w:rPr>
                <w:rFonts w:hAnsi="ＭＳ 明朝" w:hint="eastAsia"/>
              </w:rPr>
              <w:t>受</w:t>
            </w:r>
          </w:p>
          <w:p w14:paraId="42E06544" w14:textId="77777777" w:rsidR="00D9403A" w:rsidRPr="00ED7B74" w:rsidRDefault="00D9403A" w:rsidP="00D9403A">
            <w:pPr>
              <w:jc w:val="center"/>
              <w:rPr>
                <w:rFonts w:hAnsi="ＭＳ 明朝"/>
              </w:rPr>
            </w:pPr>
          </w:p>
          <w:p w14:paraId="3599C0F0" w14:textId="77777777" w:rsidR="00D9403A" w:rsidRPr="00ED7B74" w:rsidRDefault="00D9403A" w:rsidP="00D9403A">
            <w:pPr>
              <w:jc w:val="center"/>
              <w:rPr>
                <w:rFonts w:hAnsi="ＭＳ 明朝"/>
              </w:rPr>
            </w:pPr>
          </w:p>
          <w:p w14:paraId="668B8BDB" w14:textId="77777777" w:rsidR="00D9403A" w:rsidRPr="00ED7B74" w:rsidRDefault="00D9403A" w:rsidP="00D9403A">
            <w:pPr>
              <w:jc w:val="center"/>
              <w:rPr>
                <w:rFonts w:hAnsi="ＭＳ 明朝"/>
              </w:rPr>
            </w:pPr>
            <w:r w:rsidRPr="00ED7B74">
              <w:rPr>
                <w:rFonts w:hAnsi="ＭＳ 明朝" w:hint="eastAsia"/>
              </w:rPr>
              <w:t>付</w:t>
            </w:r>
          </w:p>
        </w:tc>
        <w:tc>
          <w:tcPr>
            <w:tcW w:w="1344" w:type="dxa"/>
            <w:tcBorders>
              <w:top w:val="nil"/>
              <w:bottom w:val="single" w:sz="4" w:space="0" w:color="auto"/>
            </w:tcBorders>
            <w:vAlign w:val="center"/>
          </w:tcPr>
          <w:p w14:paraId="12813424" w14:textId="77777777" w:rsidR="00D9403A" w:rsidRPr="00ED7B74" w:rsidRDefault="00D9403A" w:rsidP="00D9403A">
            <w:pPr>
              <w:widowControl/>
              <w:jc w:val="center"/>
              <w:rPr>
                <w:rFonts w:hAnsi="ＭＳ 明朝"/>
                <w:lang w:eastAsia="zh-CN"/>
              </w:rPr>
            </w:pPr>
            <w:r w:rsidRPr="00ED7B74">
              <w:rPr>
                <w:rFonts w:hAnsi="ＭＳ 明朝" w:hint="eastAsia"/>
                <w:lang w:eastAsia="zh-CN"/>
              </w:rPr>
              <w:t>開 全 基</w:t>
            </w:r>
          </w:p>
          <w:p w14:paraId="01BA0BEB" w14:textId="77777777" w:rsidR="00D9403A" w:rsidRPr="00ED7B74" w:rsidRDefault="00D9403A" w:rsidP="00D9403A">
            <w:pPr>
              <w:widowControl/>
              <w:jc w:val="center"/>
              <w:rPr>
                <w:rFonts w:hAnsi="ＭＳ 明朝"/>
                <w:lang w:eastAsia="zh-CN"/>
              </w:rPr>
            </w:pPr>
            <w:r w:rsidRPr="00ED7B74">
              <w:rPr>
                <w:rFonts w:hAnsi="ＭＳ 明朝" w:hint="eastAsia"/>
                <w:lang w:eastAsia="zh-CN"/>
              </w:rPr>
              <w:t>会 体 調</w:t>
            </w:r>
          </w:p>
          <w:p w14:paraId="5967EABF" w14:textId="77777777" w:rsidR="00D9403A" w:rsidRPr="00ED7B74" w:rsidRDefault="00D9403A" w:rsidP="00D9403A">
            <w:pPr>
              <w:widowControl/>
              <w:jc w:val="center"/>
              <w:rPr>
                <w:rFonts w:hAnsi="ＭＳ 明朝"/>
                <w:lang w:eastAsia="zh-CN"/>
              </w:rPr>
            </w:pPr>
            <w:r w:rsidRPr="00ED7B74">
              <w:rPr>
                <w:rFonts w:hAnsi="ＭＳ 明朝" w:hint="eastAsia"/>
                <w:lang w:eastAsia="zh-CN"/>
              </w:rPr>
              <w:t>行 会 提</w:t>
            </w:r>
          </w:p>
          <w:p w14:paraId="02A579F5" w14:textId="77777777" w:rsidR="00D9403A" w:rsidRPr="00ED7B74" w:rsidRDefault="00D9403A" w:rsidP="00D9403A">
            <w:pPr>
              <w:widowControl/>
              <w:jc w:val="center"/>
              <w:rPr>
                <w:rFonts w:hAnsi="ＭＳ 明朝"/>
                <w:lang w:eastAsia="zh-TW"/>
              </w:rPr>
            </w:pPr>
            <w:r w:rsidRPr="00ED7B74">
              <w:rPr>
                <w:rFonts w:hAnsi="ＭＳ 明朝" w:hint="eastAsia"/>
                <w:lang w:eastAsia="zh-CN"/>
              </w:rPr>
              <w:t xml:space="preserve">事　 </w:t>
            </w:r>
            <w:r w:rsidRPr="00ED7B74">
              <w:rPr>
                <w:rFonts w:hAnsi="ＭＳ 明朝"/>
                <w:lang w:eastAsia="zh-CN"/>
              </w:rPr>
              <w:t xml:space="preserve"> </w:t>
            </w:r>
            <w:r w:rsidRPr="00ED7B74">
              <w:rPr>
                <w:rFonts w:hAnsi="ＭＳ 明朝" w:hint="eastAsia"/>
                <w:lang w:eastAsia="zh-CN"/>
              </w:rPr>
              <w:t>案</w:t>
            </w:r>
          </w:p>
        </w:tc>
        <w:tc>
          <w:tcPr>
            <w:tcW w:w="567" w:type="dxa"/>
            <w:tcBorders>
              <w:top w:val="nil"/>
              <w:bottom w:val="single" w:sz="4" w:space="0" w:color="auto"/>
            </w:tcBorders>
            <w:vAlign w:val="center"/>
          </w:tcPr>
          <w:p w14:paraId="21446AF2" w14:textId="77777777" w:rsidR="00D9403A" w:rsidRPr="00ED7B74" w:rsidRDefault="00D9403A" w:rsidP="00D9403A">
            <w:pPr>
              <w:widowControl/>
              <w:jc w:val="center"/>
              <w:rPr>
                <w:rFonts w:hAnsi="ＭＳ 明朝"/>
              </w:rPr>
            </w:pPr>
            <w:r w:rsidRPr="00ED7B74">
              <w:rPr>
                <w:rFonts w:hAnsi="ＭＳ 明朝" w:hint="eastAsia"/>
              </w:rPr>
              <w:t>休</w:t>
            </w:r>
          </w:p>
          <w:p w14:paraId="58C78F92" w14:textId="77777777" w:rsidR="00D9403A" w:rsidRPr="00ED7B74" w:rsidRDefault="00D9403A" w:rsidP="00D9403A">
            <w:pPr>
              <w:widowControl/>
              <w:jc w:val="center"/>
              <w:rPr>
                <w:rFonts w:hAnsi="ＭＳ 明朝"/>
              </w:rPr>
            </w:pPr>
          </w:p>
          <w:p w14:paraId="7ADBB3B8" w14:textId="77777777" w:rsidR="00D9403A" w:rsidRPr="00ED7B74" w:rsidRDefault="00D9403A" w:rsidP="00D9403A">
            <w:pPr>
              <w:widowControl/>
              <w:jc w:val="center"/>
              <w:rPr>
                <w:rFonts w:hAnsi="ＭＳ 明朝"/>
              </w:rPr>
            </w:pPr>
          </w:p>
          <w:p w14:paraId="598A9852" w14:textId="77777777" w:rsidR="00D9403A" w:rsidRPr="00ED7B74" w:rsidRDefault="00D9403A" w:rsidP="00D9403A">
            <w:pPr>
              <w:widowControl/>
              <w:jc w:val="center"/>
              <w:rPr>
                <w:rFonts w:hAnsi="ＭＳ 明朝"/>
                <w:lang w:eastAsia="zh-CN"/>
              </w:rPr>
            </w:pPr>
            <w:r w:rsidRPr="00ED7B74">
              <w:rPr>
                <w:rFonts w:hAnsi="ＭＳ 明朝" w:hint="eastAsia"/>
              </w:rPr>
              <w:t>憩</w:t>
            </w:r>
          </w:p>
        </w:tc>
        <w:tc>
          <w:tcPr>
            <w:tcW w:w="2127" w:type="dxa"/>
            <w:tcBorders>
              <w:top w:val="nil"/>
              <w:bottom w:val="single" w:sz="4" w:space="0" w:color="auto"/>
            </w:tcBorders>
            <w:vAlign w:val="center"/>
          </w:tcPr>
          <w:p w14:paraId="35027302" w14:textId="77777777" w:rsidR="00D9403A" w:rsidRPr="00ED7B74" w:rsidRDefault="00D9403A" w:rsidP="00D9403A">
            <w:pPr>
              <w:widowControl/>
              <w:ind w:firstLineChars="50" w:firstLine="110"/>
              <w:rPr>
                <w:rFonts w:hAnsi="ＭＳ 明朝"/>
              </w:rPr>
            </w:pPr>
            <w:r w:rsidRPr="00ED7B74">
              <w:rPr>
                <w:rFonts w:hAnsi="ＭＳ 明朝" w:hint="eastAsia"/>
              </w:rPr>
              <w:t>課題別分科会</w:t>
            </w:r>
          </w:p>
          <w:p w14:paraId="3A02D8D0" w14:textId="77777777" w:rsidR="00D9403A" w:rsidRPr="00ED7B74" w:rsidRDefault="00D9403A" w:rsidP="00D9403A">
            <w:pPr>
              <w:widowControl/>
              <w:rPr>
                <w:rFonts w:hAnsi="ＭＳ 明朝"/>
              </w:rPr>
            </w:pPr>
            <w:r w:rsidRPr="00ED7B74">
              <w:rPr>
                <w:rFonts w:hAnsi="ＭＳ 明朝" w:hint="eastAsia"/>
              </w:rPr>
              <w:t>・</w:t>
            </w:r>
            <w:r w:rsidRPr="00D9403A">
              <w:rPr>
                <w:rFonts w:hAnsi="ＭＳ 明朝" w:hint="eastAsia"/>
                <w:spacing w:val="56"/>
                <w:kern w:val="0"/>
                <w:fitText w:val="1544" w:id="-1237688576"/>
              </w:rPr>
              <w:t>第１分科</w:t>
            </w:r>
            <w:r w:rsidRPr="00D9403A">
              <w:rPr>
                <w:rFonts w:hAnsi="ＭＳ 明朝" w:hint="eastAsia"/>
                <w:spacing w:val="-2"/>
                <w:kern w:val="0"/>
                <w:fitText w:val="1544" w:id="-1237688576"/>
              </w:rPr>
              <w:t>会</w:t>
            </w:r>
          </w:p>
          <w:p w14:paraId="1A44692C" w14:textId="77777777" w:rsidR="00D9403A" w:rsidRPr="00ED7B74" w:rsidRDefault="00D9403A" w:rsidP="00D9403A">
            <w:pPr>
              <w:widowControl/>
              <w:rPr>
                <w:rFonts w:hAnsi="ＭＳ 明朝"/>
              </w:rPr>
            </w:pPr>
            <w:r w:rsidRPr="00ED7B74">
              <w:rPr>
                <w:rFonts w:hAnsi="ＭＳ 明朝" w:hint="eastAsia"/>
              </w:rPr>
              <w:t>・</w:t>
            </w:r>
            <w:r w:rsidRPr="00D9403A">
              <w:rPr>
                <w:rFonts w:hAnsi="ＭＳ 明朝" w:hint="eastAsia"/>
                <w:spacing w:val="56"/>
                <w:kern w:val="0"/>
                <w:fitText w:val="1544" w:id="-1237688575"/>
              </w:rPr>
              <w:t>第２分科</w:t>
            </w:r>
            <w:r w:rsidRPr="00D9403A">
              <w:rPr>
                <w:rFonts w:hAnsi="ＭＳ 明朝" w:hint="eastAsia"/>
                <w:spacing w:val="-2"/>
                <w:kern w:val="0"/>
                <w:fitText w:val="1544" w:id="-1237688575"/>
              </w:rPr>
              <w:t>会</w:t>
            </w:r>
          </w:p>
          <w:p w14:paraId="4D838D02" w14:textId="77777777" w:rsidR="00D9403A" w:rsidRPr="00ED7B74" w:rsidRDefault="00D9403A" w:rsidP="00D9403A">
            <w:pPr>
              <w:rPr>
                <w:rFonts w:hAnsi="ＭＳ 明朝"/>
              </w:rPr>
            </w:pPr>
            <w:r w:rsidRPr="00ED7B74">
              <w:rPr>
                <w:rFonts w:hAnsi="ＭＳ 明朝" w:hint="eastAsia"/>
              </w:rPr>
              <w:t>・</w:t>
            </w:r>
            <w:r w:rsidRPr="00D9403A">
              <w:rPr>
                <w:rFonts w:hAnsi="ＭＳ 明朝" w:hint="eastAsia"/>
                <w:spacing w:val="55"/>
                <w:kern w:val="0"/>
                <w:fitText w:val="1539" w:id="-1237688574"/>
              </w:rPr>
              <w:t>第３分科</w:t>
            </w:r>
            <w:r w:rsidRPr="00D9403A">
              <w:rPr>
                <w:rFonts w:hAnsi="ＭＳ 明朝" w:hint="eastAsia"/>
                <w:kern w:val="0"/>
                <w:fitText w:val="1539" w:id="-1237688574"/>
              </w:rPr>
              <w:t>会</w:t>
            </w:r>
          </w:p>
        </w:tc>
        <w:tc>
          <w:tcPr>
            <w:tcW w:w="567" w:type="dxa"/>
            <w:tcBorders>
              <w:top w:val="nil"/>
              <w:bottom w:val="single" w:sz="4" w:space="0" w:color="auto"/>
              <w:right w:val="single" w:sz="4" w:space="0" w:color="auto"/>
            </w:tcBorders>
            <w:vAlign w:val="center"/>
          </w:tcPr>
          <w:p w14:paraId="4AC55F44" w14:textId="77777777" w:rsidR="00D9403A" w:rsidRPr="00ED7B74" w:rsidRDefault="00D9403A" w:rsidP="00D9403A">
            <w:pPr>
              <w:widowControl/>
              <w:jc w:val="center"/>
              <w:rPr>
                <w:rFonts w:hAnsi="ＭＳ 明朝"/>
              </w:rPr>
            </w:pPr>
            <w:r w:rsidRPr="00ED7B74">
              <w:rPr>
                <w:rFonts w:hAnsi="ＭＳ 明朝" w:hint="eastAsia"/>
              </w:rPr>
              <w:t>休</w:t>
            </w:r>
          </w:p>
          <w:p w14:paraId="10E48FDE" w14:textId="77777777" w:rsidR="00D9403A" w:rsidRPr="00ED7B74" w:rsidRDefault="00D9403A" w:rsidP="00D9403A">
            <w:pPr>
              <w:widowControl/>
              <w:rPr>
                <w:rFonts w:hAnsi="ＭＳ 明朝"/>
              </w:rPr>
            </w:pPr>
            <w:r w:rsidRPr="00ED7B74">
              <w:rPr>
                <w:rFonts w:hAnsi="ＭＳ 明朝" w:hint="eastAsia"/>
              </w:rPr>
              <w:t xml:space="preserve">　</w:t>
            </w:r>
          </w:p>
          <w:p w14:paraId="2B6FFB29" w14:textId="77777777" w:rsidR="00D9403A" w:rsidRPr="00ED7B74" w:rsidRDefault="00D9403A" w:rsidP="00D9403A">
            <w:pPr>
              <w:widowControl/>
              <w:jc w:val="center"/>
              <w:rPr>
                <w:rFonts w:hAnsi="ＭＳ 明朝"/>
              </w:rPr>
            </w:pPr>
          </w:p>
          <w:p w14:paraId="020320A0" w14:textId="77777777" w:rsidR="00D9403A" w:rsidRPr="00ED7B74" w:rsidRDefault="00D9403A" w:rsidP="00D9403A">
            <w:pPr>
              <w:widowControl/>
              <w:jc w:val="center"/>
              <w:rPr>
                <w:rFonts w:hAnsi="ＭＳ 明朝"/>
              </w:rPr>
            </w:pPr>
            <w:r w:rsidRPr="00ED7B74">
              <w:rPr>
                <w:rFonts w:hAnsi="ＭＳ 明朝" w:hint="eastAsia"/>
              </w:rPr>
              <w:t>憩</w:t>
            </w:r>
          </w:p>
        </w:tc>
        <w:tc>
          <w:tcPr>
            <w:tcW w:w="2551" w:type="dxa"/>
            <w:tcBorders>
              <w:top w:val="nil"/>
              <w:bottom w:val="single" w:sz="4" w:space="0" w:color="auto"/>
              <w:right w:val="single" w:sz="4" w:space="0" w:color="auto"/>
            </w:tcBorders>
            <w:vAlign w:val="center"/>
          </w:tcPr>
          <w:p w14:paraId="4D074D9A" w14:textId="77777777" w:rsidR="00D9403A" w:rsidRPr="00ED7B74" w:rsidRDefault="00D9403A" w:rsidP="00D9403A">
            <w:pPr>
              <w:ind w:firstLineChars="50" w:firstLine="110"/>
              <w:rPr>
                <w:rFonts w:hAnsi="ＭＳ 明朝"/>
                <w:lang w:eastAsia="zh-CN"/>
              </w:rPr>
            </w:pPr>
            <w:r w:rsidRPr="00ED7B74">
              <w:rPr>
                <w:rFonts w:hAnsi="ＭＳ 明朝" w:hint="eastAsia"/>
                <w:lang w:eastAsia="zh-CN"/>
              </w:rPr>
              <w:t>講　演</w:t>
            </w:r>
          </w:p>
          <w:p w14:paraId="2C38DE9F" w14:textId="77777777" w:rsidR="00D9403A" w:rsidRPr="00ED7B74" w:rsidRDefault="00D9403A" w:rsidP="00D9403A">
            <w:pPr>
              <w:ind w:firstLineChars="50" w:firstLine="110"/>
              <w:rPr>
                <w:rFonts w:hAnsi="ＭＳ 明朝"/>
                <w:lang w:eastAsia="zh-CN"/>
              </w:rPr>
            </w:pPr>
            <w:r w:rsidRPr="00ED7B74">
              <w:rPr>
                <w:rFonts w:hAnsi="ＭＳ 明朝" w:hint="eastAsia"/>
                <w:lang w:eastAsia="zh-CN"/>
              </w:rPr>
              <w:t>香川大学　名誉教授</w:t>
            </w:r>
          </w:p>
          <w:p w14:paraId="1CC143CB" w14:textId="77777777" w:rsidR="00D9403A" w:rsidRPr="00ED7B74" w:rsidRDefault="00D9403A" w:rsidP="00D9403A">
            <w:pPr>
              <w:ind w:firstLineChars="50" w:firstLine="110"/>
              <w:rPr>
                <w:rFonts w:hAnsi="ＭＳ 明朝"/>
              </w:rPr>
            </w:pPr>
            <w:r w:rsidRPr="00ED7B74">
              <w:rPr>
                <w:rFonts w:hAnsi="ＭＳ 明朝"/>
              </w:rPr>
              <w:t>七條　正典　先生</w:t>
            </w:r>
          </w:p>
        </w:tc>
        <w:tc>
          <w:tcPr>
            <w:tcW w:w="567" w:type="dxa"/>
            <w:tcBorders>
              <w:top w:val="nil"/>
              <w:bottom w:val="single" w:sz="4" w:space="0" w:color="auto"/>
              <w:right w:val="single" w:sz="4" w:space="0" w:color="auto"/>
            </w:tcBorders>
            <w:vAlign w:val="center"/>
          </w:tcPr>
          <w:p w14:paraId="3D5287E8" w14:textId="77777777" w:rsidR="00D9403A" w:rsidRPr="00ED7B74" w:rsidRDefault="00D9403A" w:rsidP="00D9403A">
            <w:pPr>
              <w:widowControl/>
              <w:jc w:val="center"/>
              <w:rPr>
                <w:rFonts w:hAnsi="ＭＳ 明朝"/>
              </w:rPr>
            </w:pPr>
            <w:r w:rsidRPr="00ED7B74">
              <w:rPr>
                <w:rFonts w:hAnsi="ＭＳ 明朝" w:hint="eastAsia"/>
              </w:rPr>
              <w:t>閉</w:t>
            </w:r>
          </w:p>
          <w:p w14:paraId="22349BDC" w14:textId="77777777" w:rsidR="00D9403A" w:rsidRPr="00ED7B74" w:rsidRDefault="00D9403A" w:rsidP="00D9403A">
            <w:pPr>
              <w:widowControl/>
              <w:jc w:val="center"/>
              <w:rPr>
                <w:rFonts w:hAnsi="ＭＳ 明朝"/>
              </w:rPr>
            </w:pPr>
            <w:r w:rsidRPr="00ED7B74">
              <w:rPr>
                <w:rFonts w:hAnsi="ＭＳ 明朝" w:hint="eastAsia"/>
              </w:rPr>
              <w:t>会</w:t>
            </w:r>
          </w:p>
          <w:p w14:paraId="574C12D3" w14:textId="77777777" w:rsidR="00D9403A" w:rsidRPr="00ED7B74" w:rsidRDefault="00D9403A" w:rsidP="00D9403A">
            <w:pPr>
              <w:widowControl/>
              <w:jc w:val="center"/>
              <w:rPr>
                <w:rFonts w:hAnsi="ＭＳ 明朝"/>
              </w:rPr>
            </w:pPr>
            <w:r w:rsidRPr="00ED7B74">
              <w:rPr>
                <w:rFonts w:hAnsi="ＭＳ 明朝" w:hint="eastAsia"/>
              </w:rPr>
              <w:t>行</w:t>
            </w:r>
          </w:p>
          <w:p w14:paraId="1C7B0292" w14:textId="77777777" w:rsidR="00D9403A" w:rsidRPr="00ED7B74" w:rsidRDefault="00D9403A" w:rsidP="00D9403A">
            <w:pPr>
              <w:widowControl/>
              <w:jc w:val="center"/>
              <w:rPr>
                <w:rFonts w:hAnsi="ＭＳ 明朝"/>
              </w:rPr>
            </w:pPr>
            <w:r w:rsidRPr="00ED7B74">
              <w:rPr>
                <w:rFonts w:hAnsi="ＭＳ 明朝" w:hint="eastAsia"/>
              </w:rPr>
              <w:t>事</w:t>
            </w:r>
          </w:p>
        </w:tc>
      </w:tr>
      <w:tr w:rsidR="00D9403A" w:rsidRPr="00ED7B74" w14:paraId="77AD0843" w14:textId="77777777" w:rsidTr="00D9403A">
        <w:trPr>
          <w:trHeight w:val="333"/>
        </w:trPr>
        <w:tc>
          <w:tcPr>
            <w:tcW w:w="8642" w:type="dxa"/>
            <w:gridSpan w:val="7"/>
            <w:tcBorders>
              <w:top w:val="single" w:sz="4" w:space="0" w:color="auto"/>
              <w:right w:val="single" w:sz="4" w:space="0" w:color="auto"/>
            </w:tcBorders>
          </w:tcPr>
          <w:p w14:paraId="4388F1B2" w14:textId="77777777" w:rsidR="00D9403A" w:rsidRPr="00ED7B74" w:rsidRDefault="00D9403A" w:rsidP="00D9403A">
            <w:pPr>
              <w:widowControl/>
              <w:ind w:firstLineChars="300" w:firstLine="657"/>
              <w:rPr>
                <w:rFonts w:hAnsi="ＭＳ 明朝"/>
              </w:rPr>
            </w:pPr>
            <w:r w:rsidRPr="00ED7B74">
              <w:rPr>
                <w:rFonts w:hAnsi="ＭＳ 明朝" w:hint="eastAsia"/>
              </w:rPr>
              <w:t xml:space="preserve">9:15　　　　</w:t>
            </w:r>
            <w:r>
              <w:rPr>
                <w:rFonts w:hAnsi="ＭＳ 明朝" w:hint="eastAsia"/>
              </w:rPr>
              <w:t xml:space="preserve"> </w:t>
            </w:r>
            <w:r>
              <w:rPr>
                <w:rFonts w:hAnsi="ＭＳ 明朝"/>
              </w:rPr>
              <w:t xml:space="preserve">  </w:t>
            </w:r>
            <w:r w:rsidRPr="00ED7B74">
              <w:rPr>
                <w:rFonts w:hAnsi="ＭＳ 明朝" w:hint="eastAsia"/>
              </w:rPr>
              <w:t xml:space="preserve">　9</w:t>
            </w:r>
            <w:r w:rsidRPr="00ED7B74">
              <w:rPr>
                <w:rFonts w:hAnsi="ＭＳ 明朝"/>
              </w:rPr>
              <w:t>:</w:t>
            </w:r>
            <w:r w:rsidRPr="00ED7B74">
              <w:rPr>
                <w:rFonts w:hAnsi="ＭＳ 明朝" w:hint="eastAsia"/>
              </w:rPr>
              <w:t>50　　　　　　　　　　1</w:t>
            </w:r>
            <w:r>
              <w:rPr>
                <w:rFonts w:hAnsi="ＭＳ 明朝" w:hint="eastAsia"/>
              </w:rPr>
              <w:t>0</w:t>
            </w:r>
            <w:r w:rsidRPr="00ED7B74">
              <w:rPr>
                <w:rFonts w:hAnsi="ＭＳ 明朝" w:hint="eastAsia"/>
              </w:rPr>
              <w:t>:</w:t>
            </w:r>
            <w:r>
              <w:rPr>
                <w:rFonts w:hAnsi="ＭＳ 明朝" w:hint="eastAsia"/>
              </w:rPr>
              <w:t>5</w:t>
            </w:r>
            <w:r w:rsidRPr="00ED7B74">
              <w:rPr>
                <w:rFonts w:hAnsi="ＭＳ 明朝" w:hint="eastAsia"/>
              </w:rPr>
              <w:t>0</w:t>
            </w:r>
          </w:p>
        </w:tc>
      </w:tr>
    </w:tbl>
    <w:p w14:paraId="701E7176" w14:textId="5A6F0C82" w:rsidR="00753AD0" w:rsidRDefault="00753AD0" w:rsidP="00483CD2">
      <w:pPr>
        <w:spacing w:line="0" w:lineRule="atLeast"/>
      </w:pPr>
    </w:p>
    <w:p w14:paraId="10221F01" w14:textId="4DD733BF" w:rsidR="00753AD0" w:rsidRDefault="00D9403A" w:rsidP="00D9403A">
      <w:pPr>
        <w:ind w:firstLineChars="100" w:firstLine="219"/>
        <w:rPr>
          <w:lang w:eastAsia="zh-TW"/>
        </w:rPr>
      </w:pPr>
      <w:r>
        <w:rPr>
          <w:rFonts w:hint="eastAsia"/>
          <w:lang w:eastAsia="zh-CN"/>
        </w:rPr>
        <w:t>（１）</w:t>
      </w:r>
      <w:r w:rsidR="00753AD0">
        <w:rPr>
          <w:rFonts w:hint="eastAsia"/>
          <w:lang w:eastAsia="zh-CN"/>
        </w:rPr>
        <w:t>全体会</w:t>
      </w:r>
      <w:r>
        <w:rPr>
          <w:lang w:eastAsia="zh-CN"/>
        </w:rPr>
        <w:tab/>
      </w:r>
      <w:r>
        <w:rPr>
          <w:lang w:eastAsia="zh-CN"/>
        </w:rPr>
        <w:tab/>
      </w:r>
      <w:r w:rsidR="00753AD0">
        <w:rPr>
          <w:rFonts w:hint="eastAsia"/>
          <w:lang w:eastAsia="zh-TW"/>
        </w:rPr>
        <w:t xml:space="preserve">基調提案　</w:t>
      </w:r>
      <w:r w:rsidR="00753AD0">
        <w:rPr>
          <w:rFonts w:hint="eastAsia"/>
          <w:lang w:eastAsia="zh-CN"/>
        </w:rPr>
        <w:t>香川県中学校教育研究会道徳</w:t>
      </w:r>
      <w:r>
        <w:rPr>
          <w:rFonts w:hint="eastAsia"/>
          <w:lang w:eastAsia="zh-CN"/>
        </w:rPr>
        <w:t>教育</w:t>
      </w:r>
      <w:r w:rsidR="009D0E2C">
        <w:rPr>
          <w:rFonts w:hint="eastAsia"/>
        </w:rPr>
        <w:t>研究</w:t>
      </w:r>
      <w:r w:rsidR="00753AD0">
        <w:rPr>
          <w:rFonts w:hint="eastAsia"/>
          <w:lang w:eastAsia="zh-CN"/>
        </w:rPr>
        <w:t xml:space="preserve">部会研究主任　</w:t>
      </w:r>
    </w:p>
    <w:p w14:paraId="080C2E9A" w14:textId="103B9B9D" w:rsidR="00753AD0" w:rsidRDefault="00D9403A" w:rsidP="00D9403A">
      <w:pPr>
        <w:ind w:right="876"/>
        <w:jc w:val="center"/>
      </w:pPr>
      <w:r>
        <w:rPr>
          <w:rFonts w:hint="eastAsia"/>
        </w:rPr>
        <w:t xml:space="preserve">　　　　　　　　　　　　　　　</w:t>
      </w:r>
      <w:r w:rsidR="00753AD0">
        <w:rPr>
          <w:rFonts w:hint="eastAsia"/>
        </w:rPr>
        <w:t>さぬき市立さぬき南中学校　教諭　小西　ゆかり</w:t>
      </w:r>
    </w:p>
    <w:p w14:paraId="5151CE71" w14:textId="77777777" w:rsidR="00EE5EAE" w:rsidRDefault="00EE5EAE" w:rsidP="00EE5EAE">
      <w:pPr>
        <w:ind w:leftChars="300" w:left="657"/>
        <w:jc w:val="left"/>
      </w:pPr>
    </w:p>
    <w:p w14:paraId="15432543" w14:textId="77777777" w:rsidR="00D9403A" w:rsidRDefault="00D9403A" w:rsidP="00D9403A">
      <w:pPr>
        <w:ind w:firstLineChars="100" w:firstLine="219"/>
        <w:jc w:val="left"/>
        <w:rPr>
          <w:rFonts w:asciiTheme="minorEastAsia" w:eastAsia="SimSun" w:hAnsiTheme="minorEastAsia"/>
          <w:lang w:eastAsia="zh-CN"/>
        </w:rPr>
      </w:pPr>
    </w:p>
    <w:p w14:paraId="32BC4BA2" w14:textId="77777777" w:rsidR="00D9403A" w:rsidRDefault="00D9403A" w:rsidP="00D9403A">
      <w:pPr>
        <w:ind w:firstLineChars="100" w:firstLine="219"/>
        <w:jc w:val="left"/>
        <w:rPr>
          <w:rFonts w:asciiTheme="minorEastAsia" w:eastAsia="SimSun" w:hAnsiTheme="minorEastAsia"/>
          <w:lang w:eastAsia="zh-CN"/>
        </w:rPr>
      </w:pPr>
    </w:p>
    <w:p w14:paraId="1FA00264" w14:textId="77777777" w:rsidR="00D9403A" w:rsidRDefault="00D9403A" w:rsidP="00D9403A">
      <w:pPr>
        <w:jc w:val="left"/>
        <w:rPr>
          <w:rFonts w:asciiTheme="minorEastAsia" w:eastAsia="SimSun" w:hAnsiTheme="minorEastAsia"/>
          <w:lang w:eastAsia="zh-CN"/>
        </w:rPr>
      </w:pPr>
    </w:p>
    <w:p w14:paraId="56647720" w14:textId="2F97F07B" w:rsidR="00753AD0" w:rsidRDefault="00D9403A" w:rsidP="009822FB">
      <w:r>
        <w:rPr>
          <w:rFonts w:hint="eastAsia"/>
        </w:rPr>
        <w:lastRenderedPageBreak/>
        <w:t>（２）</w:t>
      </w:r>
      <w:r w:rsidR="00753AD0">
        <w:rPr>
          <w:rFonts w:hint="eastAsia"/>
        </w:rPr>
        <w:t>分科会</w:t>
      </w:r>
    </w:p>
    <w:p w14:paraId="673AF4C4" w14:textId="0ADF399F" w:rsidR="00753AD0" w:rsidRDefault="00753AD0" w:rsidP="00753AD0"/>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2127"/>
        <w:gridCol w:w="1736"/>
        <w:gridCol w:w="1736"/>
        <w:gridCol w:w="1736"/>
        <w:gridCol w:w="1737"/>
      </w:tblGrid>
      <w:tr w:rsidR="004E5FA3" w14:paraId="19AE321D" w14:textId="77777777" w:rsidTr="00E23FE8">
        <w:trPr>
          <w:trHeight w:val="360"/>
        </w:trPr>
        <w:tc>
          <w:tcPr>
            <w:tcW w:w="425" w:type="dxa"/>
          </w:tcPr>
          <w:p w14:paraId="5BCD03DB" w14:textId="77777777" w:rsidR="00753AD0" w:rsidRDefault="00753AD0" w:rsidP="00112F3E"/>
        </w:tc>
        <w:tc>
          <w:tcPr>
            <w:tcW w:w="2127" w:type="dxa"/>
            <w:vAlign w:val="center"/>
          </w:tcPr>
          <w:p w14:paraId="6319BDAD" w14:textId="77777777" w:rsidR="00753AD0" w:rsidRDefault="00753AD0" w:rsidP="00112F3E">
            <w:pPr>
              <w:jc w:val="center"/>
            </w:pPr>
            <w:r>
              <w:rPr>
                <w:rFonts w:hint="eastAsia"/>
              </w:rPr>
              <w:t>分科会主題</w:t>
            </w:r>
          </w:p>
        </w:tc>
        <w:tc>
          <w:tcPr>
            <w:tcW w:w="1736" w:type="dxa"/>
            <w:vAlign w:val="center"/>
          </w:tcPr>
          <w:p w14:paraId="6D8E7CDF" w14:textId="77777777" w:rsidR="00753AD0" w:rsidRDefault="00753AD0" w:rsidP="00166F64">
            <w:pPr>
              <w:jc w:val="center"/>
            </w:pPr>
            <w:r>
              <w:rPr>
                <w:rFonts w:hint="eastAsia"/>
              </w:rPr>
              <w:t>提　案　者</w:t>
            </w:r>
          </w:p>
        </w:tc>
        <w:tc>
          <w:tcPr>
            <w:tcW w:w="1736" w:type="dxa"/>
            <w:vAlign w:val="center"/>
          </w:tcPr>
          <w:p w14:paraId="0E596DDA" w14:textId="77777777" w:rsidR="00753AD0" w:rsidRDefault="00753AD0" w:rsidP="00166F64">
            <w:pPr>
              <w:jc w:val="center"/>
            </w:pPr>
            <w:r>
              <w:rPr>
                <w:rFonts w:hint="eastAsia"/>
              </w:rPr>
              <w:t>指導助言者</w:t>
            </w:r>
          </w:p>
        </w:tc>
        <w:tc>
          <w:tcPr>
            <w:tcW w:w="1736" w:type="dxa"/>
            <w:vAlign w:val="center"/>
          </w:tcPr>
          <w:p w14:paraId="17D7FAF8" w14:textId="2B0BFFDB" w:rsidR="00753AD0" w:rsidRDefault="00753AD0" w:rsidP="00166F64">
            <w:pPr>
              <w:jc w:val="center"/>
            </w:pPr>
            <w:r>
              <w:rPr>
                <w:rFonts w:hint="eastAsia"/>
              </w:rPr>
              <w:t>司　会　者</w:t>
            </w:r>
          </w:p>
        </w:tc>
        <w:tc>
          <w:tcPr>
            <w:tcW w:w="1737" w:type="dxa"/>
            <w:vAlign w:val="center"/>
          </w:tcPr>
          <w:p w14:paraId="53C3CD77" w14:textId="2CAF115D" w:rsidR="00753AD0" w:rsidRDefault="00753AD0" w:rsidP="00166F64">
            <w:pPr>
              <w:jc w:val="center"/>
            </w:pPr>
            <w:r>
              <w:rPr>
                <w:rFonts w:hint="eastAsia"/>
              </w:rPr>
              <w:t>記　録　者</w:t>
            </w:r>
          </w:p>
        </w:tc>
      </w:tr>
      <w:tr w:rsidR="00A00108" w14:paraId="069C2D06" w14:textId="77777777" w:rsidTr="00D9403A">
        <w:trPr>
          <w:trHeight w:val="870"/>
        </w:trPr>
        <w:tc>
          <w:tcPr>
            <w:tcW w:w="425" w:type="dxa"/>
            <w:vAlign w:val="center"/>
          </w:tcPr>
          <w:p w14:paraId="4AC53AE2" w14:textId="77777777" w:rsidR="00A00108" w:rsidRDefault="00A00108" w:rsidP="00A00108">
            <w:pPr>
              <w:jc w:val="center"/>
            </w:pPr>
          </w:p>
          <w:p w14:paraId="0B70BA5C" w14:textId="77777777" w:rsidR="00A00108" w:rsidRDefault="00A00108" w:rsidP="00A00108">
            <w:pPr>
              <w:jc w:val="center"/>
            </w:pPr>
            <w:r>
              <w:rPr>
                <w:rFonts w:hint="eastAsia"/>
              </w:rPr>
              <w:t>１</w:t>
            </w:r>
          </w:p>
          <w:p w14:paraId="7EAA0F1E" w14:textId="77777777" w:rsidR="00A00108" w:rsidRDefault="00A00108" w:rsidP="00A00108">
            <w:pPr>
              <w:jc w:val="center"/>
            </w:pPr>
          </w:p>
        </w:tc>
        <w:tc>
          <w:tcPr>
            <w:tcW w:w="2127" w:type="dxa"/>
            <w:vAlign w:val="center"/>
          </w:tcPr>
          <w:p w14:paraId="3CC74B35" w14:textId="41B23B31" w:rsidR="00A00108" w:rsidRPr="00E23FE8" w:rsidRDefault="00A00108" w:rsidP="00A00108">
            <w:pPr>
              <w:widowControl/>
              <w:rPr>
                <w:sz w:val="20"/>
                <w:szCs w:val="16"/>
              </w:rPr>
            </w:pPr>
            <w:r w:rsidRPr="00E23FE8">
              <w:rPr>
                <w:rFonts w:hint="eastAsia"/>
                <w:sz w:val="20"/>
                <w:szCs w:val="16"/>
              </w:rPr>
              <w:t>道徳科の指導の充実と評価の工夫</w:t>
            </w:r>
          </w:p>
        </w:tc>
        <w:tc>
          <w:tcPr>
            <w:tcW w:w="1736" w:type="dxa"/>
            <w:vAlign w:val="center"/>
          </w:tcPr>
          <w:p w14:paraId="449D0692" w14:textId="40E4AADF" w:rsidR="00A00108" w:rsidRDefault="00A00108" w:rsidP="00A00108">
            <w:pPr>
              <w:widowControl/>
              <w:spacing w:line="360" w:lineRule="auto"/>
              <w:jc w:val="center"/>
            </w:pPr>
            <w:r>
              <w:rPr>
                <w:rFonts w:hint="eastAsia"/>
              </w:rPr>
              <w:t>庵治中</w:t>
            </w:r>
          </w:p>
          <w:p w14:paraId="5711F278" w14:textId="16B588BF" w:rsidR="00A00108" w:rsidRPr="00230ECC" w:rsidRDefault="00A00108" w:rsidP="00A00108">
            <w:pPr>
              <w:widowControl/>
              <w:spacing w:line="360" w:lineRule="auto"/>
              <w:jc w:val="center"/>
            </w:pPr>
            <w:r>
              <w:rPr>
                <w:rFonts w:hint="eastAsia"/>
              </w:rPr>
              <w:t>(合田眞由美)</w:t>
            </w:r>
          </w:p>
        </w:tc>
        <w:tc>
          <w:tcPr>
            <w:tcW w:w="1736" w:type="dxa"/>
            <w:vAlign w:val="center"/>
          </w:tcPr>
          <w:p w14:paraId="668FC0DB" w14:textId="219AC36C" w:rsidR="00A00108" w:rsidRDefault="00A00108" w:rsidP="00A00108">
            <w:pPr>
              <w:widowControl/>
              <w:spacing w:line="360" w:lineRule="auto"/>
              <w:jc w:val="center"/>
            </w:pPr>
            <w:r>
              <w:rPr>
                <w:rFonts w:hint="eastAsia"/>
              </w:rPr>
              <w:t>豊中中</w:t>
            </w:r>
          </w:p>
          <w:p w14:paraId="33E6748A" w14:textId="0D101735" w:rsidR="00A00108" w:rsidRDefault="00A00108" w:rsidP="00A00108">
            <w:pPr>
              <w:widowControl/>
              <w:spacing w:line="360" w:lineRule="auto"/>
              <w:jc w:val="center"/>
            </w:pPr>
            <w:r>
              <w:rPr>
                <w:rFonts w:hint="eastAsia"/>
              </w:rPr>
              <w:t>(瀬川恵理）</w:t>
            </w:r>
          </w:p>
        </w:tc>
        <w:tc>
          <w:tcPr>
            <w:tcW w:w="1736" w:type="dxa"/>
            <w:vAlign w:val="center"/>
          </w:tcPr>
          <w:p w14:paraId="2B11A9F3" w14:textId="1D460035" w:rsidR="00A00108" w:rsidRPr="00E23FE8" w:rsidRDefault="00E23FE8" w:rsidP="00A00108">
            <w:pPr>
              <w:widowControl/>
              <w:spacing w:line="360" w:lineRule="auto"/>
              <w:jc w:val="center"/>
            </w:pPr>
            <w:r w:rsidRPr="00E23FE8">
              <w:rPr>
                <w:rFonts w:hint="eastAsia"/>
              </w:rPr>
              <w:t>豊浜</w:t>
            </w:r>
            <w:r w:rsidR="00A00108" w:rsidRPr="00E23FE8">
              <w:rPr>
                <w:rFonts w:hint="eastAsia"/>
              </w:rPr>
              <w:t>中</w:t>
            </w:r>
          </w:p>
          <w:p w14:paraId="5FB1A49E" w14:textId="4708DBE5" w:rsidR="00A00108" w:rsidRPr="00E23FE8" w:rsidRDefault="00A00108" w:rsidP="00A00108">
            <w:pPr>
              <w:widowControl/>
              <w:spacing w:line="360" w:lineRule="auto"/>
              <w:jc w:val="center"/>
            </w:pPr>
            <w:r w:rsidRPr="00E23FE8">
              <w:rPr>
                <w:rFonts w:hint="eastAsia"/>
              </w:rPr>
              <w:t>（</w:t>
            </w:r>
            <w:r w:rsidR="00E23FE8" w:rsidRPr="00E23FE8">
              <w:rPr>
                <w:rFonts w:hint="eastAsia"/>
              </w:rPr>
              <w:t>安岐明美</w:t>
            </w:r>
            <w:r w:rsidRPr="00E23FE8">
              <w:rPr>
                <w:rFonts w:hint="eastAsia"/>
              </w:rPr>
              <w:t>）</w:t>
            </w:r>
          </w:p>
        </w:tc>
        <w:tc>
          <w:tcPr>
            <w:tcW w:w="1737" w:type="dxa"/>
            <w:vAlign w:val="center"/>
          </w:tcPr>
          <w:p w14:paraId="0BC7992E" w14:textId="760E951D" w:rsidR="00A00108" w:rsidRPr="00E23FE8" w:rsidRDefault="00E23FE8" w:rsidP="00A00108">
            <w:pPr>
              <w:widowControl/>
              <w:spacing w:line="360" w:lineRule="auto"/>
              <w:jc w:val="center"/>
            </w:pPr>
            <w:r w:rsidRPr="00E23FE8">
              <w:rPr>
                <w:rFonts w:hint="eastAsia"/>
              </w:rPr>
              <w:t>詫間</w:t>
            </w:r>
            <w:r w:rsidR="00A00108" w:rsidRPr="00E23FE8">
              <w:rPr>
                <w:rFonts w:hint="eastAsia"/>
              </w:rPr>
              <w:t>中</w:t>
            </w:r>
          </w:p>
          <w:p w14:paraId="0D0EA9FE" w14:textId="37842821" w:rsidR="00A00108" w:rsidRPr="00E23FE8" w:rsidRDefault="00A00108" w:rsidP="00A00108">
            <w:pPr>
              <w:widowControl/>
              <w:spacing w:line="360" w:lineRule="auto"/>
              <w:jc w:val="center"/>
            </w:pPr>
            <w:r w:rsidRPr="00E23FE8">
              <w:rPr>
                <w:rFonts w:hint="eastAsia"/>
              </w:rPr>
              <w:t>（</w:t>
            </w:r>
            <w:r w:rsidR="00E23FE8" w:rsidRPr="00E23FE8">
              <w:rPr>
                <w:rFonts w:hint="eastAsia"/>
              </w:rPr>
              <w:t>高野沙苗</w:t>
            </w:r>
            <w:r w:rsidRPr="00E23FE8">
              <w:rPr>
                <w:rFonts w:hint="eastAsia"/>
              </w:rPr>
              <w:t>）</w:t>
            </w:r>
          </w:p>
        </w:tc>
      </w:tr>
      <w:tr w:rsidR="00A00108" w14:paraId="50E37B13" w14:textId="77777777" w:rsidTr="00E23FE8">
        <w:trPr>
          <w:trHeight w:val="1065"/>
        </w:trPr>
        <w:tc>
          <w:tcPr>
            <w:tcW w:w="425" w:type="dxa"/>
            <w:vAlign w:val="center"/>
          </w:tcPr>
          <w:p w14:paraId="3077F80D" w14:textId="77777777" w:rsidR="00A00108" w:rsidRDefault="00A00108" w:rsidP="00A00108">
            <w:pPr>
              <w:jc w:val="center"/>
            </w:pPr>
          </w:p>
          <w:p w14:paraId="0573DF65" w14:textId="77777777" w:rsidR="00A00108" w:rsidRDefault="00A00108" w:rsidP="00A00108">
            <w:pPr>
              <w:jc w:val="center"/>
            </w:pPr>
            <w:r>
              <w:rPr>
                <w:rFonts w:hint="eastAsia"/>
              </w:rPr>
              <w:t>２</w:t>
            </w:r>
          </w:p>
          <w:p w14:paraId="494DE2E8" w14:textId="77777777" w:rsidR="00A00108" w:rsidRDefault="00A00108" w:rsidP="00A00108">
            <w:pPr>
              <w:jc w:val="center"/>
            </w:pPr>
          </w:p>
        </w:tc>
        <w:tc>
          <w:tcPr>
            <w:tcW w:w="2127" w:type="dxa"/>
            <w:vAlign w:val="center"/>
          </w:tcPr>
          <w:p w14:paraId="4C06C77B" w14:textId="4C8C29D6" w:rsidR="00A00108" w:rsidRPr="00E23FE8" w:rsidRDefault="00A00108" w:rsidP="00A00108">
            <w:pPr>
              <w:widowControl/>
              <w:rPr>
                <w:sz w:val="20"/>
                <w:szCs w:val="16"/>
              </w:rPr>
            </w:pPr>
            <w:r w:rsidRPr="00E23FE8">
              <w:rPr>
                <w:rFonts w:hint="eastAsia"/>
                <w:sz w:val="20"/>
                <w:szCs w:val="16"/>
              </w:rPr>
              <w:t>道徳科と家庭・地域社会を含む他の教育活動との</w:t>
            </w:r>
            <w:r w:rsidR="00E23FE8" w:rsidRPr="00E23FE8">
              <w:rPr>
                <w:rFonts w:hint="eastAsia"/>
                <w:sz w:val="20"/>
                <w:szCs w:val="16"/>
              </w:rPr>
              <w:t>関連</w:t>
            </w:r>
          </w:p>
        </w:tc>
        <w:tc>
          <w:tcPr>
            <w:tcW w:w="1736" w:type="dxa"/>
            <w:vAlign w:val="bottom"/>
          </w:tcPr>
          <w:p w14:paraId="3B1F946C" w14:textId="6F035BB8" w:rsidR="00A00108" w:rsidRDefault="00A00108" w:rsidP="00A00108">
            <w:pPr>
              <w:widowControl/>
              <w:spacing w:line="360" w:lineRule="auto"/>
              <w:jc w:val="center"/>
              <w:rPr>
                <w:lang w:eastAsia="zh-CN"/>
              </w:rPr>
            </w:pPr>
            <w:r>
              <w:rPr>
                <w:rFonts w:hint="eastAsia"/>
                <w:lang w:eastAsia="zh-CN"/>
              </w:rPr>
              <w:t>附属坂出</w:t>
            </w:r>
            <w:r>
              <w:rPr>
                <w:lang w:eastAsia="zh-CN"/>
              </w:rPr>
              <w:t>中</w:t>
            </w:r>
          </w:p>
          <w:p w14:paraId="30118FA7" w14:textId="40880A0D" w:rsidR="00A00108" w:rsidRPr="00230ECC" w:rsidRDefault="00A00108" w:rsidP="00A00108">
            <w:pPr>
              <w:widowControl/>
              <w:spacing w:line="360" w:lineRule="auto"/>
              <w:jc w:val="center"/>
              <w:rPr>
                <w:lang w:eastAsia="zh-CN"/>
              </w:rPr>
            </w:pPr>
            <w:r>
              <w:rPr>
                <w:rFonts w:hint="eastAsia"/>
                <w:lang w:eastAsia="zh-CN"/>
              </w:rPr>
              <w:t>（</w:t>
            </w:r>
            <w:r>
              <w:rPr>
                <w:rFonts w:hint="eastAsia"/>
                <w:szCs w:val="21"/>
                <w:lang w:eastAsia="zh-CN"/>
              </w:rPr>
              <w:t>香川千夏</w:t>
            </w:r>
            <w:r>
              <w:rPr>
                <w:rFonts w:hint="eastAsia"/>
                <w:lang w:eastAsia="zh-CN"/>
              </w:rPr>
              <w:t>）</w:t>
            </w:r>
          </w:p>
        </w:tc>
        <w:tc>
          <w:tcPr>
            <w:tcW w:w="1736" w:type="dxa"/>
            <w:vAlign w:val="center"/>
          </w:tcPr>
          <w:p w14:paraId="2CC0C187" w14:textId="5E896A62" w:rsidR="00A00108" w:rsidRDefault="00A00108" w:rsidP="00A00108">
            <w:pPr>
              <w:widowControl/>
              <w:spacing w:line="360" w:lineRule="auto"/>
              <w:jc w:val="center"/>
            </w:pPr>
            <w:r>
              <w:rPr>
                <w:rFonts w:hint="eastAsia"/>
              </w:rPr>
              <w:t>坂出中</w:t>
            </w:r>
          </w:p>
          <w:p w14:paraId="79CD12EF" w14:textId="1BC80584" w:rsidR="00A00108" w:rsidRDefault="00A00108" w:rsidP="00A00108">
            <w:pPr>
              <w:widowControl/>
              <w:spacing w:line="360" w:lineRule="auto"/>
              <w:jc w:val="center"/>
            </w:pPr>
            <w:r>
              <w:rPr>
                <w:rFonts w:hint="eastAsia"/>
              </w:rPr>
              <w:t>(福家見和）</w:t>
            </w:r>
          </w:p>
        </w:tc>
        <w:tc>
          <w:tcPr>
            <w:tcW w:w="1736" w:type="dxa"/>
            <w:vAlign w:val="center"/>
          </w:tcPr>
          <w:p w14:paraId="6F235DCA" w14:textId="761B8C1F" w:rsidR="00A00108" w:rsidRPr="00E23FE8" w:rsidRDefault="00E23FE8" w:rsidP="00A00108">
            <w:pPr>
              <w:widowControl/>
              <w:spacing w:line="360" w:lineRule="auto"/>
              <w:jc w:val="center"/>
            </w:pPr>
            <w:r w:rsidRPr="00E23FE8">
              <w:rPr>
                <w:rFonts w:hint="eastAsia"/>
              </w:rPr>
              <w:t>綾川</w:t>
            </w:r>
            <w:r w:rsidR="00A00108" w:rsidRPr="00E23FE8">
              <w:rPr>
                <w:rFonts w:hint="eastAsia"/>
              </w:rPr>
              <w:t>中</w:t>
            </w:r>
          </w:p>
          <w:p w14:paraId="2FC9BC8D" w14:textId="2EBDBC24" w:rsidR="00A00108" w:rsidRPr="00E23FE8" w:rsidRDefault="00A00108" w:rsidP="00A00108">
            <w:pPr>
              <w:widowControl/>
              <w:spacing w:line="360" w:lineRule="auto"/>
              <w:jc w:val="center"/>
            </w:pPr>
            <w:r w:rsidRPr="00E23FE8">
              <w:rPr>
                <w:rFonts w:hint="eastAsia"/>
              </w:rPr>
              <w:t>（</w:t>
            </w:r>
            <w:r w:rsidR="00E23FE8" w:rsidRPr="00E23FE8">
              <w:rPr>
                <w:rFonts w:hint="eastAsia"/>
              </w:rPr>
              <w:t>増田千紘</w:t>
            </w:r>
            <w:r w:rsidRPr="00E23FE8">
              <w:rPr>
                <w:rFonts w:hint="eastAsia"/>
              </w:rPr>
              <w:t>）</w:t>
            </w:r>
          </w:p>
        </w:tc>
        <w:tc>
          <w:tcPr>
            <w:tcW w:w="1737" w:type="dxa"/>
            <w:vAlign w:val="center"/>
          </w:tcPr>
          <w:p w14:paraId="7443A3C8" w14:textId="570B61DA" w:rsidR="00A00108" w:rsidRPr="00E23FE8" w:rsidRDefault="00E23FE8" w:rsidP="00A00108">
            <w:pPr>
              <w:widowControl/>
              <w:spacing w:line="360" w:lineRule="auto"/>
              <w:jc w:val="center"/>
            </w:pPr>
            <w:r w:rsidRPr="00E23FE8">
              <w:rPr>
                <w:rFonts w:hint="eastAsia"/>
              </w:rPr>
              <w:t>引田</w:t>
            </w:r>
            <w:r w:rsidR="00A00108" w:rsidRPr="00E23FE8">
              <w:rPr>
                <w:rFonts w:hint="eastAsia"/>
              </w:rPr>
              <w:t>中</w:t>
            </w:r>
          </w:p>
          <w:p w14:paraId="39F6ECB4" w14:textId="32F07D9A" w:rsidR="00A00108" w:rsidRPr="00E23FE8" w:rsidRDefault="00A00108" w:rsidP="00A00108">
            <w:pPr>
              <w:widowControl/>
              <w:spacing w:line="360" w:lineRule="auto"/>
              <w:jc w:val="center"/>
            </w:pPr>
            <w:r w:rsidRPr="00E23FE8">
              <w:rPr>
                <w:rFonts w:hint="eastAsia"/>
              </w:rPr>
              <w:t>（</w:t>
            </w:r>
            <w:r w:rsidR="00E23FE8" w:rsidRPr="00E23FE8">
              <w:rPr>
                <w:rFonts w:hint="eastAsia"/>
              </w:rPr>
              <w:t>井上知佳</w:t>
            </w:r>
            <w:r w:rsidRPr="00E23FE8">
              <w:rPr>
                <w:rFonts w:hint="eastAsia"/>
              </w:rPr>
              <w:t>）</w:t>
            </w:r>
          </w:p>
        </w:tc>
      </w:tr>
      <w:tr w:rsidR="00A00108" w14:paraId="31F2F044" w14:textId="77777777" w:rsidTr="00D9403A">
        <w:trPr>
          <w:trHeight w:val="586"/>
        </w:trPr>
        <w:tc>
          <w:tcPr>
            <w:tcW w:w="425" w:type="dxa"/>
            <w:vAlign w:val="center"/>
          </w:tcPr>
          <w:p w14:paraId="41F55EE5" w14:textId="77777777" w:rsidR="00A00108" w:rsidRDefault="00A00108" w:rsidP="00A00108">
            <w:pPr>
              <w:jc w:val="center"/>
            </w:pPr>
          </w:p>
          <w:p w14:paraId="7D464C9B" w14:textId="77777777" w:rsidR="00A00108" w:rsidRDefault="00A00108" w:rsidP="00A00108">
            <w:pPr>
              <w:jc w:val="center"/>
            </w:pPr>
            <w:r>
              <w:rPr>
                <w:rFonts w:hint="eastAsia"/>
              </w:rPr>
              <w:t>３</w:t>
            </w:r>
          </w:p>
          <w:p w14:paraId="0CF5D936" w14:textId="77777777" w:rsidR="00A00108" w:rsidRDefault="00A00108" w:rsidP="00A00108">
            <w:pPr>
              <w:jc w:val="center"/>
            </w:pPr>
          </w:p>
        </w:tc>
        <w:tc>
          <w:tcPr>
            <w:tcW w:w="2127" w:type="dxa"/>
            <w:vAlign w:val="center"/>
          </w:tcPr>
          <w:p w14:paraId="4E9AACAE" w14:textId="020A2ACF" w:rsidR="00A00108" w:rsidRPr="00E23FE8" w:rsidRDefault="00A00108" w:rsidP="00A00108">
            <w:pPr>
              <w:widowControl/>
              <w:rPr>
                <w:sz w:val="20"/>
                <w:szCs w:val="16"/>
              </w:rPr>
            </w:pPr>
            <w:r w:rsidRPr="00E23FE8">
              <w:rPr>
                <w:rFonts w:hint="eastAsia"/>
                <w:sz w:val="20"/>
                <w:szCs w:val="16"/>
              </w:rPr>
              <w:t>道徳教育の推進体制のあり方</w:t>
            </w:r>
          </w:p>
        </w:tc>
        <w:tc>
          <w:tcPr>
            <w:tcW w:w="1736" w:type="dxa"/>
            <w:vAlign w:val="center"/>
          </w:tcPr>
          <w:p w14:paraId="1EDF74AB" w14:textId="1CEEE8D9" w:rsidR="00A00108" w:rsidRDefault="00A00108" w:rsidP="00A00108">
            <w:pPr>
              <w:widowControl/>
              <w:spacing w:line="360" w:lineRule="auto"/>
              <w:jc w:val="center"/>
            </w:pPr>
            <w:r>
              <w:rPr>
                <w:rFonts w:hint="eastAsia"/>
              </w:rPr>
              <w:t>丸亀西中</w:t>
            </w:r>
          </w:p>
          <w:p w14:paraId="7D8B7558" w14:textId="0DF1788D" w:rsidR="00A00108" w:rsidRPr="00230ECC" w:rsidRDefault="00A00108" w:rsidP="00A00108">
            <w:pPr>
              <w:widowControl/>
              <w:spacing w:line="360" w:lineRule="auto"/>
              <w:jc w:val="center"/>
            </w:pPr>
            <w:r>
              <w:rPr>
                <w:rFonts w:hint="eastAsia"/>
              </w:rPr>
              <w:t>（部矢憲子）</w:t>
            </w:r>
          </w:p>
        </w:tc>
        <w:tc>
          <w:tcPr>
            <w:tcW w:w="1736" w:type="dxa"/>
            <w:vAlign w:val="center"/>
          </w:tcPr>
          <w:p w14:paraId="6A21BE22" w14:textId="74FF29A5" w:rsidR="00A00108" w:rsidRDefault="00A00108" w:rsidP="00A00108">
            <w:pPr>
              <w:widowControl/>
              <w:spacing w:line="360" w:lineRule="auto"/>
              <w:jc w:val="center"/>
            </w:pPr>
            <w:r>
              <w:rPr>
                <w:rFonts w:hint="eastAsia"/>
              </w:rPr>
              <w:t>土庄中</w:t>
            </w:r>
          </w:p>
          <w:p w14:paraId="2B880049" w14:textId="4D4BBDA2" w:rsidR="00A00108" w:rsidRDefault="00A00108" w:rsidP="00A00108">
            <w:pPr>
              <w:widowControl/>
              <w:spacing w:line="360" w:lineRule="auto"/>
              <w:jc w:val="center"/>
            </w:pPr>
            <w:r>
              <w:rPr>
                <w:rFonts w:hint="eastAsia"/>
              </w:rPr>
              <w:t>(篠原靖和）</w:t>
            </w:r>
          </w:p>
        </w:tc>
        <w:tc>
          <w:tcPr>
            <w:tcW w:w="1736" w:type="dxa"/>
            <w:vAlign w:val="center"/>
          </w:tcPr>
          <w:p w14:paraId="32DF4C6D" w14:textId="7973162F" w:rsidR="00A00108" w:rsidRPr="00E23FE8" w:rsidRDefault="00E23FE8" w:rsidP="00A00108">
            <w:pPr>
              <w:widowControl/>
              <w:spacing w:line="360" w:lineRule="auto"/>
              <w:jc w:val="center"/>
            </w:pPr>
            <w:r w:rsidRPr="00E23FE8">
              <w:rPr>
                <w:rFonts w:hint="eastAsia"/>
              </w:rPr>
              <w:t>土庄</w:t>
            </w:r>
            <w:r w:rsidR="00A00108" w:rsidRPr="00E23FE8">
              <w:rPr>
                <w:rFonts w:hint="eastAsia"/>
              </w:rPr>
              <w:t>中</w:t>
            </w:r>
          </w:p>
          <w:p w14:paraId="0D16448B" w14:textId="1822A685" w:rsidR="00A00108" w:rsidRPr="00E23FE8" w:rsidRDefault="00A00108" w:rsidP="00A00108">
            <w:pPr>
              <w:widowControl/>
              <w:spacing w:line="360" w:lineRule="auto"/>
              <w:jc w:val="center"/>
            </w:pPr>
            <w:r w:rsidRPr="00E23FE8">
              <w:rPr>
                <w:rFonts w:hint="eastAsia"/>
              </w:rPr>
              <w:t>（</w:t>
            </w:r>
            <w:r w:rsidR="00E23FE8" w:rsidRPr="00E23FE8">
              <w:rPr>
                <w:rFonts w:hint="eastAsia"/>
              </w:rPr>
              <w:t>浪指まどか</w:t>
            </w:r>
            <w:r w:rsidRPr="00E23FE8">
              <w:rPr>
                <w:rFonts w:hint="eastAsia"/>
              </w:rPr>
              <w:t>）</w:t>
            </w:r>
          </w:p>
        </w:tc>
        <w:tc>
          <w:tcPr>
            <w:tcW w:w="1737" w:type="dxa"/>
            <w:vAlign w:val="center"/>
          </w:tcPr>
          <w:p w14:paraId="705860EE" w14:textId="1DF6421E" w:rsidR="00A00108" w:rsidRPr="00E23FE8" w:rsidRDefault="00E23FE8" w:rsidP="00A00108">
            <w:pPr>
              <w:widowControl/>
              <w:spacing w:line="360" w:lineRule="auto"/>
              <w:jc w:val="center"/>
            </w:pPr>
            <w:r w:rsidRPr="00E23FE8">
              <w:rPr>
                <w:rFonts w:hint="eastAsia"/>
              </w:rPr>
              <w:t>小豆島</w:t>
            </w:r>
            <w:r w:rsidR="00A00108" w:rsidRPr="00E23FE8">
              <w:rPr>
                <w:rFonts w:hint="eastAsia"/>
              </w:rPr>
              <w:t>中</w:t>
            </w:r>
          </w:p>
          <w:p w14:paraId="61AC818D" w14:textId="294C5188" w:rsidR="00A00108" w:rsidRPr="00E23FE8" w:rsidRDefault="00A00108" w:rsidP="00A00108">
            <w:pPr>
              <w:widowControl/>
              <w:spacing w:line="360" w:lineRule="auto"/>
              <w:jc w:val="center"/>
            </w:pPr>
            <w:r w:rsidRPr="00E23FE8">
              <w:rPr>
                <w:rFonts w:hint="eastAsia"/>
              </w:rPr>
              <w:t>（</w:t>
            </w:r>
            <w:r w:rsidR="00E23FE8" w:rsidRPr="00E23FE8">
              <w:rPr>
                <w:rFonts w:hint="eastAsia"/>
              </w:rPr>
              <w:t>鎌野あら</w:t>
            </w:r>
            <w:r w:rsidRPr="00E23FE8">
              <w:rPr>
                <w:rFonts w:hint="eastAsia"/>
              </w:rPr>
              <w:t>）</w:t>
            </w:r>
          </w:p>
        </w:tc>
      </w:tr>
    </w:tbl>
    <w:p w14:paraId="1E55594C" w14:textId="6F49AA00" w:rsidR="00A00108" w:rsidRDefault="00A00108" w:rsidP="00A00108"/>
    <w:p w14:paraId="4A096E39" w14:textId="77777777" w:rsidR="00D9403A" w:rsidRPr="00C1020E" w:rsidRDefault="00D9403A" w:rsidP="00D9403A">
      <w:pPr>
        <w:jc w:val="left"/>
        <w:rPr>
          <w:lang w:eastAsia="zh-CN"/>
        </w:rPr>
      </w:pPr>
      <w:r>
        <w:rPr>
          <w:rFonts w:asciiTheme="minorEastAsia" w:eastAsiaTheme="minorEastAsia" w:hAnsiTheme="minorEastAsia" w:hint="eastAsia"/>
          <w:lang w:eastAsia="zh-CN"/>
        </w:rPr>
        <w:t>（３）</w:t>
      </w:r>
      <w:r w:rsidRPr="00C1020E">
        <w:rPr>
          <w:rFonts w:hint="eastAsia"/>
          <w:lang w:eastAsia="zh-CN"/>
        </w:rPr>
        <w:t>講演</w:t>
      </w:r>
      <w:r>
        <w:rPr>
          <w:rFonts w:hint="eastAsia"/>
          <w:lang w:eastAsia="zh-CN"/>
        </w:rPr>
        <w:t>会</w:t>
      </w:r>
      <w:r>
        <w:rPr>
          <w:lang w:eastAsia="zh-CN"/>
        </w:rPr>
        <w:tab/>
      </w:r>
      <w:r>
        <w:rPr>
          <w:lang w:eastAsia="zh-CN"/>
        </w:rPr>
        <w:tab/>
      </w:r>
      <w:r>
        <w:rPr>
          <w:rFonts w:hint="eastAsia"/>
          <w:lang w:eastAsia="zh-CN"/>
        </w:rPr>
        <w:t xml:space="preserve">香川大学　名誉教授　 </w:t>
      </w:r>
      <w:r>
        <w:rPr>
          <w:lang w:eastAsia="zh-CN"/>
        </w:rPr>
        <w:t xml:space="preserve"> </w:t>
      </w:r>
      <w:r>
        <w:rPr>
          <w:rFonts w:hint="eastAsia"/>
          <w:lang w:eastAsia="zh-CN"/>
        </w:rPr>
        <w:t xml:space="preserve">　</w:t>
      </w:r>
      <w:r>
        <w:rPr>
          <w:lang w:eastAsia="zh-CN"/>
        </w:rPr>
        <w:t xml:space="preserve">   </w:t>
      </w:r>
      <w:r>
        <w:rPr>
          <w:rFonts w:hint="eastAsia"/>
          <w:lang w:eastAsia="zh-CN"/>
        </w:rPr>
        <w:t>七條　正典</w:t>
      </w:r>
      <w:r w:rsidRPr="00C1020E">
        <w:rPr>
          <w:rFonts w:hint="eastAsia"/>
          <w:lang w:eastAsia="zh-CN"/>
        </w:rPr>
        <w:t xml:space="preserve">　先生</w:t>
      </w:r>
    </w:p>
    <w:p w14:paraId="66D658D2" w14:textId="77777777" w:rsidR="00D9403A" w:rsidRPr="00D9403A" w:rsidRDefault="00D9403A" w:rsidP="00D9403A">
      <w:pPr>
        <w:jc w:val="right"/>
        <w:rPr>
          <w:lang w:eastAsia="zh-CN"/>
        </w:rPr>
      </w:pPr>
    </w:p>
    <w:p w14:paraId="0363EA2A" w14:textId="7464DCA7" w:rsidR="00A00108" w:rsidRDefault="00D9403A" w:rsidP="00A00108">
      <w:r>
        <w:rPr>
          <w:rFonts w:hint="eastAsia"/>
        </w:rPr>
        <w:t>７</w:t>
      </w:r>
      <w:r w:rsidR="00A00108">
        <w:rPr>
          <w:rFonts w:hint="eastAsia"/>
        </w:rPr>
        <w:t xml:space="preserve">　参加申込みについて</w:t>
      </w:r>
    </w:p>
    <w:p w14:paraId="2B1B089A" w14:textId="77777777" w:rsidR="00A00108" w:rsidRPr="00D9403A" w:rsidRDefault="00A00108" w:rsidP="00A00108"/>
    <w:tbl>
      <w:tblPr>
        <w:tblW w:w="7448" w:type="dxa"/>
        <w:tblInd w:w="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8"/>
      </w:tblGrid>
      <w:tr w:rsidR="00A00108" w:rsidRPr="00454851" w14:paraId="7749189C" w14:textId="77777777" w:rsidTr="00D9403A">
        <w:trPr>
          <w:trHeight w:val="2525"/>
        </w:trPr>
        <w:tc>
          <w:tcPr>
            <w:tcW w:w="7448" w:type="dxa"/>
            <w:tcBorders>
              <w:top w:val="dotDotDash" w:sz="4" w:space="0" w:color="auto"/>
              <w:left w:val="dotDotDash" w:sz="4" w:space="0" w:color="auto"/>
              <w:bottom w:val="dotDotDash" w:sz="4" w:space="0" w:color="auto"/>
              <w:right w:val="dotDotDash" w:sz="4" w:space="0" w:color="auto"/>
            </w:tcBorders>
          </w:tcPr>
          <w:p w14:paraId="4725D064" w14:textId="77777777" w:rsidR="00A00108" w:rsidRPr="00454851" w:rsidRDefault="00A00108" w:rsidP="00112F3E">
            <w:pPr>
              <w:rPr>
                <w:szCs w:val="21"/>
              </w:rPr>
            </w:pPr>
          </w:p>
          <w:p w14:paraId="10B85B02" w14:textId="5EE6E29F" w:rsidR="00A00108" w:rsidRPr="00BD515B" w:rsidRDefault="00A00108" w:rsidP="00112F3E">
            <w:pPr>
              <w:rPr>
                <w:rFonts w:hAnsi="ＭＳ 明朝"/>
                <w:szCs w:val="21"/>
              </w:rPr>
            </w:pPr>
            <w:r w:rsidRPr="00BD515B">
              <w:rPr>
                <w:rFonts w:hAnsi="ＭＳ 明朝" w:hint="eastAsia"/>
                <w:szCs w:val="21"/>
              </w:rPr>
              <w:t xml:space="preserve">【申込み期限】　</w:t>
            </w:r>
            <w:r>
              <w:rPr>
                <w:rFonts w:hAnsi="ＭＳ 明朝" w:hint="eastAsia"/>
                <w:szCs w:val="21"/>
              </w:rPr>
              <w:t>令和５年７月１４</w:t>
            </w:r>
            <w:r w:rsidRPr="00BD515B">
              <w:rPr>
                <w:rFonts w:hAnsi="ＭＳ 明朝" w:hint="eastAsia"/>
                <w:szCs w:val="21"/>
              </w:rPr>
              <w:t>日(金)</w:t>
            </w:r>
          </w:p>
          <w:p w14:paraId="0B880491" w14:textId="5AD72DFB" w:rsidR="00A00108" w:rsidRPr="00BD515B" w:rsidRDefault="00A00108" w:rsidP="00112F3E">
            <w:pPr>
              <w:rPr>
                <w:rFonts w:hAnsi="ＭＳ 明朝"/>
                <w:szCs w:val="21"/>
              </w:rPr>
            </w:pPr>
            <w:r>
              <w:rPr>
                <w:rFonts w:hAnsi="ＭＳ 明朝" w:hint="eastAsia"/>
                <w:szCs w:val="21"/>
              </w:rPr>
              <w:t>［申込み先］　　〒</w:t>
            </w:r>
            <w:r w:rsidRPr="00BD515B">
              <w:rPr>
                <w:rFonts w:hAnsi="ＭＳ 明朝" w:hint="eastAsia"/>
                <w:szCs w:val="21"/>
              </w:rPr>
              <w:t>761-</w:t>
            </w:r>
            <w:r>
              <w:rPr>
                <w:rFonts w:hAnsi="ＭＳ 明朝" w:hint="eastAsia"/>
                <w:szCs w:val="21"/>
              </w:rPr>
              <w:t>0311</w:t>
            </w:r>
            <w:r w:rsidRPr="00BD515B">
              <w:rPr>
                <w:rFonts w:hAnsi="ＭＳ 明朝" w:hint="eastAsia"/>
                <w:szCs w:val="21"/>
              </w:rPr>
              <w:t xml:space="preserve">　高松市</w:t>
            </w:r>
            <w:r>
              <w:rPr>
                <w:rFonts w:hAnsi="ＭＳ 明朝" w:hint="eastAsia"/>
                <w:szCs w:val="21"/>
              </w:rPr>
              <w:t>元山</w:t>
            </w:r>
            <w:r w:rsidRPr="00BD515B">
              <w:rPr>
                <w:rFonts w:hAnsi="ＭＳ 明朝" w:hint="eastAsia"/>
                <w:szCs w:val="21"/>
              </w:rPr>
              <w:t>町</w:t>
            </w:r>
            <w:r>
              <w:rPr>
                <w:rFonts w:hAnsi="ＭＳ 明朝" w:hint="eastAsia"/>
                <w:szCs w:val="21"/>
              </w:rPr>
              <w:t>88-2</w:t>
            </w:r>
          </w:p>
          <w:p w14:paraId="079F243B" w14:textId="6D63828C" w:rsidR="00A00108" w:rsidRPr="00BD515B" w:rsidRDefault="00A00108" w:rsidP="00112F3E">
            <w:pPr>
              <w:rPr>
                <w:rFonts w:hAnsi="ＭＳ 明朝"/>
                <w:szCs w:val="21"/>
              </w:rPr>
            </w:pPr>
            <w:r w:rsidRPr="00BD515B">
              <w:rPr>
                <w:rFonts w:hAnsi="ＭＳ 明朝" w:hint="eastAsia"/>
                <w:szCs w:val="21"/>
              </w:rPr>
              <w:t xml:space="preserve">　　　　　　　　　</w:t>
            </w:r>
            <w:r>
              <w:rPr>
                <w:rFonts w:hAnsi="ＭＳ 明朝" w:hint="eastAsia"/>
                <w:szCs w:val="21"/>
              </w:rPr>
              <w:t>高松市立協和</w:t>
            </w:r>
            <w:r w:rsidRPr="00BD515B">
              <w:rPr>
                <w:rFonts w:hAnsi="ＭＳ 明朝" w:hint="eastAsia"/>
                <w:kern w:val="0"/>
                <w:szCs w:val="21"/>
              </w:rPr>
              <w:t>中学校</w:t>
            </w:r>
            <w:r w:rsidRPr="00BD515B">
              <w:rPr>
                <w:rFonts w:hAnsi="ＭＳ 明朝" w:hint="eastAsia"/>
                <w:szCs w:val="21"/>
              </w:rPr>
              <w:t xml:space="preserve">　　</w:t>
            </w:r>
            <w:r>
              <w:rPr>
                <w:rFonts w:hAnsi="ＭＳ 明朝" w:hint="eastAsia"/>
                <w:szCs w:val="21"/>
              </w:rPr>
              <w:t>喜田　さと子</w:t>
            </w:r>
            <w:r w:rsidRPr="00BD515B">
              <w:rPr>
                <w:rFonts w:hAnsi="ＭＳ 明朝" w:hint="eastAsia"/>
                <w:szCs w:val="21"/>
              </w:rPr>
              <w:t xml:space="preserve">　宛　</w:t>
            </w:r>
          </w:p>
          <w:p w14:paraId="7F3DAAE5" w14:textId="32852B39" w:rsidR="00A00108" w:rsidRPr="00BD515B" w:rsidRDefault="00A00108" w:rsidP="00112F3E">
            <w:pPr>
              <w:ind w:firstLineChars="100" w:firstLine="219"/>
              <w:rPr>
                <w:rFonts w:hAnsi="ＭＳ 明朝"/>
                <w:szCs w:val="21"/>
              </w:rPr>
            </w:pPr>
            <w:r w:rsidRPr="00BD515B">
              <w:rPr>
                <w:rFonts w:hAnsi="ＭＳ 明朝" w:hint="eastAsia"/>
                <w:szCs w:val="21"/>
              </w:rPr>
              <w:t>TEL： (０８７)８</w:t>
            </w:r>
            <w:r>
              <w:rPr>
                <w:rFonts w:hAnsi="ＭＳ 明朝" w:hint="eastAsia"/>
                <w:szCs w:val="21"/>
              </w:rPr>
              <w:t>６７－５９３７</w:t>
            </w:r>
            <w:r w:rsidRPr="00BD515B">
              <w:rPr>
                <w:rFonts w:hAnsi="ＭＳ 明朝" w:hint="eastAsia"/>
                <w:szCs w:val="21"/>
              </w:rPr>
              <w:t xml:space="preserve">　FAX： (０８７)</w:t>
            </w:r>
            <w:r>
              <w:rPr>
                <w:rFonts w:hAnsi="ＭＳ 明朝" w:hint="eastAsia"/>
                <w:szCs w:val="21"/>
              </w:rPr>
              <w:t>８６７－５９９４</w:t>
            </w:r>
          </w:p>
          <w:p w14:paraId="3BDB98CA" w14:textId="72380C43" w:rsidR="00D9403A" w:rsidRDefault="00A00108" w:rsidP="00D9403A">
            <w:pPr>
              <w:ind w:firstLineChars="100" w:firstLine="219"/>
              <w:rPr>
                <w:rFonts w:hAnsi="ＭＳ 明朝"/>
                <w:sz w:val="28"/>
                <w:szCs w:val="28"/>
              </w:rPr>
            </w:pPr>
            <w:r w:rsidRPr="00BD515B">
              <w:rPr>
                <w:rFonts w:hAnsi="ＭＳ 明朝" w:hint="eastAsia"/>
                <w:szCs w:val="21"/>
              </w:rPr>
              <w:t>Ｅ-mail ：</w:t>
            </w:r>
            <w:hyperlink r:id="rId8" w:history="1">
              <w:r w:rsidR="00D9403A" w:rsidRPr="008065BE">
                <w:rPr>
                  <w:rStyle w:val="ae"/>
                  <w:rFonts w:hAnsi="ＭＳ 明朝"/>
                  <w:sz w:val="28"/>
                  <w:szCs w:val="28"/>
                </w:rPr>
                <w:t>sa38215@edu-tens.net</w:t>
              </w:r>
            </w:hyperlink>
          </w:p>
          <w:p w14:paraId="6C4A3E68" w14:textId="5A1D94A0" w:rsidR="00A00108" w:rsidRPr="00454851" w:rsidRDefault="00A00108" w:rsidP="00D9403A">
            <w:pPr>
              <w:ind w:firstLineChars="100" w:firstLine="219"/>
              <w:rPr>
                <w:szCs w:val="21"/>
              </w:rPr>
            </w:pPr>
            <w:r w:rsidRPr="00BD515B">
              <w:rPr>
                <w:rFonts w:hAnsi="ＭＳ 明朝" w:hint="eastAsia"/>
                <w:szCs w:val="21"/>
              </w:rPr>
              <w:t xml:space="preserve">　※参加申込み方法は, 郵送でもFAXでも電子メールでも結構です。</w:t>
            </w:r>
          </w:p>
        </w:tc>
      </w:tr>
    </w:tbl>
    <w:p w14:paraId="0769F9F6" w14:textId="77777777" w:rsidR="00A00108" w:rsidRDefault="00A00108" w:rsidP="00A00108"/>
    <w:p w14:paraId="7151420C" w14:textId="54742987" w:rsidR="00A00108" w:rsidRDefault="00A00108" w:rsidP="00A00108">
      <w:r>
        <w:rPr>
          <w:rFonts w:hint="eastAsia"/>
        </w:rPr>
        <w:t>【備　考】</w:t>
      </w:r>
    </w:p>
    <w:p w14:paraId="4B601E08" w14:textId="66054EAC" w:rsidR="00A67F6A" w:rsidRPr="00A00108" w:rsidRDefault="00A00108" w:rsidP="00A67F6A">
      <w:pPr>
        <w:ind w:left="219" w:hangingChars="100" w:hanging="219"/>
      </w:pPr>
      <w:r>
        <w:rPr>
          <w:rFonts w:hint="eastAsia"/>
        </w:rPr>
        <w:t xml:space="preserve">　</w:t>
      </w:r>
      <w:r w:rsidR="0044753E">
        <w:rPr>
          <w:rFonts w:hint="eastAsia"/>
        </w:rPr>
        <w:t xml:space="preserve">　</w:t>
      </w:r>
      <w:r>
        <w:rPr>
          <w:rFonts w:hint="eastAsia"/>
        </w:rPr>
        <w:t>夏季研修会当日の午前６時３０分の時点で県内に大雨, 洪水, 暴風等の警報が発令されている場合は，この日の研修会は中止にします。</w:t>
      </w:r>
    </w:p>
    <w:p w14:paraId="1184BEE7" w14:textId="3D673202" w:rsidR="00753AD0" w:rsidRDefault="00753AD0" w:rsidP="00A00108">
      <w:pPr>
        <w:rPr>
          <w:rFonts w:hAnsi="Times New Roman"/>
          <w:spacing w:val="26"/>
        </w:rPr>
      </w:pPr>
    </w:p>
    <w:p w14:paraId="061940A0" w14:textId="3AF6458D" w:rsidR="00753AD0" w:rsidRDefault="00BB7052" w:rsidP="00A00108">
      <w:pPr>
        <w:rPr>
          <w:rFonts w:hAnsi="Times New Roman"/>
          <w:spacing w:val="26"/>
        </w:rPr>
      </w:pPr>
      <w:r>
        <w:rPr>
          <w:rFonts w:hAnsi="Times New Roman"/>
          <w:noProof/>
          <w:spacing w:val="26"/>
        </w:rPr>
        <mc:AlternateContent>
          <mc:Choice Requires="wps">
            <w:drawing>
              <wp:anchor distT="0" distB="0" distL="114300" distR="114300" simplePos="0" relativeHeight="251659264" behindDoc="0" locked="0" layoutInCell="1" allowOverlap="1" wp14:anchorId="77898AA6" wp14:editId="7555A5E1">
                <wp:simplePos x="0" y="0"/>
                <wp:positionH relativeFrom="margin">
                  <wp:posOffset>0</wp:posOffset>
                </wp:positionH>
                <wp:positionV relativeFrom="paragraph">
                  <wp:posOffset>67310</wp:posOffset>
                </wp:positionV>
                <wp:extent cx="6119495" cy="0"/>
                <wp:effectExtent l="0" t="0" r="0" b="0"/>
                <wp:wrapNone/>
                <wp:docPr id="1660417662" name="直線コネクタ 1"/>
                <wp:cNvGraphicFramePr/>
                <a:graphic xmlns:a="http://schemas.openxmlformats.org/drawingml/2006/main">
                  <a:graphicData uri="http://schemas.microsoft.com/office/word/2010/wordprocessingShape">
                    <wps:wsp>
                      <wps:cNvCnPr/>
                      <wps:spPr>
                        <a:xfrm>
                          <a:off x="0" y="0"/>
                          <a:ext cx="611949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BB4450F"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5.3pt" to="481.8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QrLqAEAAK0DAAAOAAAAZHJzL2Uyb0RvYy54bWysU9tu2zAMfR/QfxD03sgutmI14vShwfoy&#10;bMUuH6DKVCxMN1Ba7Pz9KCVxim0YhmEvtETyHPJQ9Pp+dpbtAZMJvuftquEMvAqD8buef/3y7vot&#10;ZylLP0gbPPT8AInfb65erafYwU0Ygx0AGZH41E2x52POsRMiqRGcTKsQwVNQB3Qy0xV3YkA5Ebuz&#10;4qZpbsUUcIgYFKRE3u0xyDeVX2tQ+aPWCTKzPafecrVY7XOxYrOW3Q5lHI06tSH/oQsnjaeiC9VW&#10;Zsm+o/mFyhmFIQWdVyo4EbQ2CqoGUtM2P6n5PMoIVQsNJ8VlTOn/0aoP+wf/hDSGKaYuxScsKmaN&#10;rnypPzbXYR2WYcGcmSLnbdvevb57w5k6x8QFGDHlRwiOlUPPrfFFh+zk/n3KVIxSzynFbX2xxbOV&#10;aWR7Sa810Kk8D6WWsLj0V0/5YOEI/QSamYE6amuJujrwYPFE861dWCizQLSxdgE1fwadcgsM6jr9&#10;LXDJrhWDzwvQGR/wd1XzfG5VH/PPqo9ai+znMBzqa9Vx0E7U+Zz2tyzdy3uFX/6yzQ8AAAD//wMA&#10;UEsDBBQABgAIAAAAIQDJ3DCd3AAAAAYBAAAPAAAAZHJzL2Rvd25yZXYueG1sTI9BS8NAEIXvgv9h&#10;GcGb3agQNWZTRAjooYfWoD1Os9MkmJ0N2W0T++sd8aDH997w3jf5cna9OtIYOs8GrhcJKOLa244b&#10;A9VbeXUPKkRki71nMvBFAZbF+VmOmfUTr+m4iY2SEg4ZGmhjHDKtQ92Sw7DwA7Fkez86jCLHRtsR&#10;Jyl3vb5JklQ77FgWWhzouaX6c3NwBkJZVdv1atq+708vp9cRY1l/rIy5vJifHkFFmuPfMfzgCzoU&#10;wrTzB7ZB9QbkkShukoKS9CG9vQO1+zV0kev/+MU3AAAA//8DAFBLAQItABQABgAIAAAAIQC2gziS&#10;/gAAAOEBAAATAAAAAAAAAAAAAAAAAAAAAABbQ29udGVudF9UeXBlc10ueG1sUEsBAi0AFAAGAAgA&#10;AAAhADj9If/WAAAAlAEAAAsAAAAAAAAAAAAAAAAALwEAAF9yZWxzLy5yZWxzUEsBAi0AFAAGAAgA&#10;AAAhAJthCsuoAQAArQMAAA4AAAAAAAAAAAAAAAAALgIAAGRycy9lMm9Eb2MueG1sUEsBAi0AFAAG&#10;AAgAAAAhAMncMJ3cAAAABgEAAA8AAAAAAAAAAAAAAAAAAgQAAGRycy9kb3ducmV2LnhtbFBLBQYA&#10;AAAABAAEAPMAAAALBQAAAAA=&#10;" strokecolor="black [3040]">
                <v:stroke dashstyle="dash"/>
                <w10:wrap anchorx="margin"/>
              </v:line>
            </w:pict>
          </mc:Fallback>
        </mc:AlternateContent>
      </w:r>
    </w:p>
    <w:p w14:paraId="7DD280FE" w14:textId="6D45F610" w:rsidR="00AF37BD" w:rsidRDefault="00D9403A" w:rsidP="00D9403A">
      <w:pPr>
        <w:jc w:val="left"/>
        <w:rPr>
          <w:b/>
          <w:kern w:val="0"/>
          <w:szCs w:val="22"/>
        </w:rPr>
      </w:pPr>
      <w:r w:rsidRPr="00D9403A">
        <w:rPr>
          <w:rFonts w:hint="eastAsia"/>
          <w:b/>
          <w:kern w:val="0"/>
          <w:szCs w:val="22"/>
          <w:lang w:eastAsia="zh-CN"/>
        </w:rPr>
        <w:t>道徳教育</w:t>
      </w:r>
      <w:r w:rsidR="009D0E2C">
        <w:rPr>
          <w:rFonts w:hint="eastAsia"/>
          <w:b/>
          <w:kern w:val="0"/>
          <w:szCs w:val="22"/>
        </w:rPr>
        <w:t>研究</w:t>
      </w:r>
      <w:r w:rsidRPr="00D9403A">
        <w:rPr>
          <w:rFonts w:hint="eastAsia"/>
          <w:b/>
          <w:kern w:val="0"/>
          <w:szCs w:val="22"/>
          <w:lang w:eastAsia="zh-CN"/>
        </w:rPr>
        <w:t>部会事務局　宛　FAX</w:t>
      </w:r>
      <w:r w:rsidR="00AF37BD">
        <w:rPr>
          <w:rFonts w:hint="eastAsia"/>
          <w:b/>
          <w:kern w:val="0"/>
          <w:szCs w:val="22"/>
        </w:rPr>
        <w:t>（</w:t>
      </w:r>
      <w:r w:rsidRPr="00D9403A">
        <w:rPr>
          <w:rFonts w:hint="eastAsia"/>
          <w:b/>
          <w:kern w:val="0"/>
          <w:szCs w:val="22"/>
          <w:lang w:eastAsia="zh-CN"/>
        </w:rPr>
        <w:t>０８７</w:t>
      </w:r>
      <w:r w:rsidR="00AF37BD">
        <w:rPr>
          <w:rFonts w:hint="eastAsia"/>
          <w:b/>
          <w:kern w:val="0"/>
          <w:szCs w:val="22"/>
        </w:rPr>
        <w:t>）</w:t>
      </w:r>
      <w:r w:rsidRPr="00D9403A">
        <w:rPr>
          <w:rFonts w:hint="eastAsia"/>
          <w:b/>
          <w:kern w:val="0"/>
          <w:szCs w:val="22"/>
          <w:lang w:eastAsia="zh-CN"/>
        </w:rPr>
        <w:t>－８６７－５９９４</w:t>
      </w:r>
      <w:r w:rsidR="00AF37BD">
        <w:rPr>
          <w:rFonts w:hint="eastAsia"/>
          <w:b/>
          <w:kern w:val="0"/>
          <w:szCs w:val="22"/>
        </w:rPr>
        <w:t xml:space="preserve">　</w:t>
      </w:r>
    </w:p>
    <w:p w14:paraId="42CDC40A" w14:textId="03917217" w:rsidR="00D9403A" w:rsidRPr="00AF37BD" w:rsidRDefault="00AF37BD" w:rsidP="00D9403A">
      <w:pPr>
        <w:jc w:val="left"/>
        <w:rPr>
          <w:rFonts w:eastAsia="SimSun"/>
          <w:bCs/>
          <w:kern w:val="0"/>
          <w:sz w:val="18"/>
          <w:szCs w:val="18"/>
          <w:lang w:eastAsia="zh-CN"/>
        </w:rPr>
      </w:pPr>
      <w:r w:rsidRPr="00AF37BD">
        <w:rPr>
          <w:rFonts w:hint="eastAsia"/>
          <w:bCs/>
          <w:kern w:val="0"/>
          <w:sz w:val="18"/>
          <w:szCs w:val="18"/>
        </w:rPr>
        <w:t>※表紙は付けずに、この用紙のままFAXしてください。</w:t>
      </w:r>
    </w:p>
    <w:p w14:paraId="1A61FA76" w14:textId="77777777" w:rsidR="007C57E8" w:rsidRPr="007C57E8" w:rsidRDefault="007C57E8" w:rsidP="00D9403A">
      <w:pPr>
        <w:jc w:val="left"/>
        <w:rPr>
          <w:rFonts w:eastAsia="SimSun"/>
          <w:b/>
          <w:kern w:val="0"/>
          <w:szCs w:val="22"/>
          <w:lang w:eastAsia="zh-CN"/>
        </w:rPr>
      </w:pPr>
    </w:p>
    <w:p w14:paraId="5C453ED8" w14:textId="2100C209" w:rsidR="00A00108" w:rsidRPr="007C57E8" w:rsidRDefault="00A00108" w:rsidP="00A00108">
      <w:pPr>
        <w:jc w:val="center"/>
        <w:rPr>
          <w:b/>
          <w:sz w:val="40"/>
          <w:szCs w:val="40"/>
        </w:rPr>
      </w:pPr>
      <w:r w:rsidRPr="00F90AB4">
        <w:rPr>
          <w:rFonts w:hint="eastAsia"/>
          <w:b/>
          <w:w w:val="57"/>
          <w:kern w:val="0"/>
          <w:sz w:val="40"/>
          <w:szCs w:val="40"/>
          <w:fitText w:val="4176" w:id="-1245874688"/>
        </w:rPr>
        <w:t>道徳部会</w:t>
      </w:r>
      <w:r w:rsidR="00D9403A" w:rsidRPr="00F90AB4">
        <w:rPr>
          <w:rFonts w:hint="eastAsia"/>
          <w:b/>
          <w:w w:val="57"/>
          <w:kern w:val="0"/>
          <w:sz w:val="40"/>
          <w:szCs w:val="40"/>
          <w:fitText w:val="4176" w:id="-1245874688"/>
        </w:rPr>
        <w:t xml:space="preserve">　</w:t>
      </w:r>
      <w:r w:rsidRPr="00F90AB4">
        <w:rPr>
          <w:rFonts w:hint="eastAsia"/>
          <w:b/>
          <w:w w:val="57"/>
          <w:kern w:val="0"/>
          <w:sz w:val="40"/>
          <w:szCs w:val="40"/>
          <w:fitText w:val="4176" w:id="-1245874688"/>
        </w:rPr>
        <w:t>夏季研修会</w:t>
      </w:r>
      <w:r w:rsidR="00D9403A" w:rsidRPr="00F90AB4">
        <w:rPr>
          <w:rFonts w:hint="eastAsia"/>
          <w:b/>
          <w:w w:val="57"/>
          <w:kern w:val="0"/>
          <w:sz w:val="40"/>
          <w:szCs w:val="40"/>
          <w:fitText w:val="4176" w:id="-1245874688"/>
        </w:rPr>
        <w:t xml:space="preserve">　</w:t>
      </w:r>
      <w:r w:rsidRPr="00F90AB4">
        <w:rPr>
          <w:rFonts w:hint="eastAsia"/>
          <w:b/>
          <w:w w:val="57"/>
          <w:kern w:val="0"/>
          <w:sz w:val="40"/>
          <w:szCs w:val="40"/>
          <w:fitText w:val="4176" w:id="-1245874688"/>
        </w:rPr>
        <w:t>参加申込み用</w:t>
      </w:r>
      <w:r w:rsidRPr="00F90AB4">
        <w:rPr>
          <w:rFonts w:hint="eastAsia"/>
          <w:b/>
          <w:spacing w:val="20"/>
          <w:w w:val="57"/>
          <w:kern w:val="0"/>
          <w:sz w:val="40"/>
          <w:szCs w:val="40"/>
          <w:fitText w:val="4176" w:id="-1245874688"/>
        </w:rPr>
        <w:t>紙</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3410"/>
        <w:gridCol w:w="1339"/>
        <w:gridCol w:w="1395"/>
        <w:gridCol w:w="1395"/>
      </w:tblGrid>
      <w:tr w:rsidR="00A01CB4" w14:paraId="187F25EC" w14:textId="372FD245" w:rsidTr="00A01CB4">
        <w:trPr>
          <w:trHeight w:val="880"/>
          <w:jc w:val="center"/>
        </w:trPr>
        <w:tc>
          <w:tcPr>
            <w:tcW w:w="1936" w:type="dxa"/>
            <w:tcBorders>
              <w:top w:val="single" w:sz="12" w:space="0" w:color="auto"/>
              <w:left w:val="single" w:sz="12" w:space="0" w:color="auto"/>
              <w:bottom w:val="single" w:sz="12" w:space="0" w:color="auto"/>
              <w:right w:val="single" w:sz="12" w:space="0" w:color="auto"/>
            </w:tcBorders>
            <w:vAlign w:val="center"/>
          </w:tcPr>
          <w:p w14:paraId="6788D156" w14:textId="0D9AA8D4" w:rsidR="00A01CB4" w:rsidRPr="000D03EA" w:rsidRDefault="007C57E8" w:rsidP="00A01CB4">
            <w:pPr>
              <w:widowControl/>
              <w:spacing w:line="360" w:lineRule="auto"/>
              <w:jc w:val="center"/>
            </w:pPr>
            <w:r>
              <w:rPr>
                <w:rFonts w:hint="eastAsia"/>
              </w:rPr>
              <w:t>NO.</w:t>
            </w:r>
          </w:p>
        </w:tc>
        <w:tc>
          <w:tcPr>
            <w:tcW w:w="3410" w:type="dxa"/>
            <w:tcBorders>
              <w:top w:val="single" w:sz="12" w:space="0" w:color="auto"/>
              <w:left w:val="single" w:sz="12" w:space="0" w:color="auto"/>
              <w:bottom w:val="single" w:sz="12" w:space="0" w:color="auto"/>
              <w:right w:val="single" w:sz="12" w:space="0" w:color="auto"/>
            </w:tcBorders>
            <w:vAlign w:val="center"/>
          </w:tcPr>
          <w:p w14:paraId="06D3CD87" w14:textId="45B7AF7F" w:rsidR="00A01CB4" w:rsidRPr="00E4032F" w:rsidRDefault="007C57E8" w:rsidP="007C57E8">
            <w:pPr>
              <w:spacing w:line="360" w:lineRule="auto"/>
              <w:ind w:firstLineChars="100" w:firstLine="219"/>
              <w:jc w:val="center"/>
              <w:rPr>
                <w:kern w:val="0"/>
                <w:szCs w:val="21"/>
                <w:lang w:eastAsia="zh-CN"/>
              </w:rPr>
            </w:pPr>
            <w:r>
              <w:rPr>
                <w:rFonts w:hint="eastAsia"/>
                <w:kern w:val="0"/>
                <w:szCs w:val="21"/>
              </w:rPr>
              <w:t>お　名　前</w:t>
            </w:r>
          </w:p>
        </w:tc>
        <w:tc>
          <w:tcPr>
            <w:tcW w:w="1339" w:type="dxa"/>
            <w:tcBorders>
              <w:top w:val="single" w:sz="12" w:space="0" w:color="auto"/>
              <w:left w:val="single" w:sz="12" w:space="0" w:color="auto"/>
              <w:bottom w:val="single" w:sz="12" w:space="0" w:color="auto"/>
              <w:right w:val="single" w:sz="12" w:space="0" w:color="auto"/>
            </w:tcBorders>
            <w:vAlign w:val="center"/>
          </w:tcPr>
          <w:p w14:paraId="06805C22" w14:textId="77777777" w:rsidR="00A01CB4" w:rsidRDefault="00A01CB4" w:rsidP="00A01CB4">
            <w:pPr>
              <w:widowControl/>
              <w:spacing w:line="360" w:lineRule="auto"/>
              <w:jc w:val="center"/>
            </w:pPr>
            <w:r>
              <w:rPr>
                <w:rFonts w:hint="eastAsia"/>
              </w:rPr>
              <w:t>職　　名</w:t>
            </w:r>
          </w:p>
        </w:tc>
        <w:tc>
          <w:tcPr>
            <w:tcW w:w="1395" w:type="dxa"/>
            <w:tcBorders>
              <w:top w:val="single" w:sz="12" w:space="0" w:color="auto"/>
              <w:left w:val="single" w:sz="12" w:space="0" w:color="auto"/>
              <w:bottom w:val="single" w:sz="12" w:space="0" w:color="auto"/>
              <w:right w:val="single" w:sz="12" w:space="0" w:color="auto"/>
            </w:tcBorders>
            <w:vAlign w:val="center"/>
          </w:tcPr>
          <w:p w14:paraId="57AA397D" w14:textId="77777777" w:rsidR="00A01CB4" w:rsidRDefault="00A01CB4" w:rsidP="00A01CB4">
            <w:pPr>
              <w:widowControl/>
              <w:jc w:val="center"/>
              <w:rPr>
                <w:lang w:eastAsia="zh-CN"/>
              </w:rPr>
            </w:pPr>
            <w:r>
              <w:rPr>
                <w:rFonts w:hint="eastAsia"/>
                <w:lang w:eastAsia="zh-CN"/>
              </w:rPr>
              <w:t>参加分科会</w:t>
            </w:r>
          </w:p>
          <w:p w14:paraId="055B3EA6" w14:textId="1C007A2D" w:rsidR="00A01CB4" w:rsidRDefault="00A01CB4" w:rsidP="00A01CB4">
            <w:pPr>
              <w:widowControl/>
              <w:jc w:val="center"/>
              <w:rPr>
                <w:lang w:eastAsia="zh-CN"/>
              </w:rPr>
            </w:pPr>
            <w:r w:rsidRPr="00A01CB4">
              <w:rPr>
                <w:rFonts w:hint="eastAsia"/>
                <w:sz w:val="18"/>
                <w:szCs w:val="14"/>
                <w:lang w:eastAsia="zh-CN"/>
              </w:rPr>
              <w:t>（第１希望）</w:t>
            </w:r>
          </w:p>
        </w:tc>
        <w:tc>
          <w:tcPr>
            <w:tcW w:w="1395" w:type="dxa"/>
            <w:tcBorders>
              <w:top w:val="single" w:sz="12" w:space="0" w:color="auto"/>
              <w:left w:val="single" w:sz="12" w:space="0" w:color="auto"/>
              <w:bottom w:val="single" w:sz="12" w:space="0" w:color="auto"/>
              <w:right w:val="single" w:sz="12" w:space="0" w:color="auto"/>
            </w:tcBorders>
            <w:vAlign w:val="center"/>
          </w:tcPr>
          <w:p w14:paraId="1D415436" w14:textId="77777777" w:rsidR="00A01CB4" w:rsidRDefault="00A01CB4" w:rsidP="00A01CB4">
            <w:pPr>
              <w:widowControl/>
              <w:jc w:val="center"/>
              <w:rPr>
                <w:lang w:eastAsia="zh-CN"/>
              </w:rPr>
            </w:pPr>
            <w:r>
              <w:rPr>
                <w:rFonts w:hint="eastAsia"/>
                <w:lang w:eastAsia="zh-CN"/>
              </w:rPr>
              <w:t>参加分科会</w:t>
            </w:r>
          </w:p>
          <w:p w14:paraId="40A2724A" w14:textId="21C6C891" w:rsidR="00A01CB4" w:rsidRDefault="00A01CB4" w:rsidP="00A01CB4">
            <w:pPr>
              <w:widowControl/>
              <w:jc w:val="center"/>
              <w:rPr>
                <w:lang w:eastAsia="zh-CN"/>
              </w:rPr>
            </w:pPr>
            <w:r w:rsidRPr="00A01CB4">
              <w:rPr>
                <w:rFonts w:hint="eastAsia"/>
                <w:sz w:val="18"/>
                <w:szCs w:val="14"/>
                <w:lang w:eastAsia="zh-CN"/>
              </w:rPr>
              <w:t>（第</w:t>
            </w:r>
            <w:r>
              <w:rPr>
                <w:rFonts w:hint="eastAsia"/>
                <w:sz w:val="18"/>
                <w:szCs w:val="14"/>
                <w:lang w:eastAsia="zh-CN"/>
              </w:rPr>
              <w:t>２</w:t>
            </w:r>
            <w:r w:rsidRPr="00A01CB4">
              <w:rPr>
                <w:rFonts w:hint="eastAsia"/>
                <w:sz w:val="18"/>
                <w:szCs w:val="14"/>
                <w:lang w:eastAsia="zh-CN"/>
              </w:rPr>
              <w:t>希望）</w:t>
            </w:r>
          </w:p>
        </w:tc>
      </w:tr>
      <w:tr w:rsidR="00A01CB4" w14:paraId="009C0A02" w14:textId="330756D4" w:rsidTr="00A01CB4">
        <w:trPr>
          <w:trHeight w:val="328"/>
          <w:jc w:val="center"/>
        </w:trPr>
        <w:tc>
          <w:tcPr>
            <w:tcW w:w="1936" w:type="dxa"/>
            <w:tcBorders>
              <w:top w:val="single" w:sz="12" w:space="0" w:color="auto"/>
              <w:left w:val="single" w:sz="12" w:space="0" w:color="auto"/>
              <w:right w:val="single" w:sz="12" w:space="0" w:color="auto"/>
            </w:tcBorders>
          </w:tcPr>
          <w:p w14:paraId="60DE8A60" w14:textId="4E2C48FA" w:rsidR="00A01CB4" w:rsidRDefault="007C57E8" w:rsidP="00112F3E">
            <w:pPr>
              <w:spacing w:line="360" w:lineRule="auto"/>
              <w:jc w:val="center"/>
            </w:pPr>
            <w:r>
              <w:rPr>
                <w:rFonts w:hint="eastAsia"/>
              </w:rPr>
              <w:t>１</w:t>
            </w:r>
          </w:p>
        </w:tc>
        <w:tc>
          <w:tcPr>
            <w:tcW w:w="3410" w:type="dxa"/>
            <w:tcBorders>
              <w:top w:val="single" w:sz="12" w:space="0" w:color="auto"/>
              <w:left w:val="single" w:sz="12" w:space="0" w:color="auto"/>
              <w:right w:val="single" w:sz="12" w:space="0" w:color="auto"/>
            </w:tcBorders>
          </w:tcPr>
          <w:p w14:paraId="546F7531" w14:textId="77777777" w:rsidR="00A01CB4" w:rsidRDefault="00A01CB4" w:rsidP="00112F3E">
            <w:pPr>
              <w:spacing w:line="360" w:lineRule="auto"/>
              <w:jc w:val="center"/>
            </w:pPr>
          </w:p>
        </w:tc>
        <w:tc>
          <w:tcPr>
            <w:tcW w:w="1339" w:type="dxa"/>
            <w:tcBorders>
              <w:top w:val="single" w:sz="12" w:space="0" w:color="auto"/>
              <w:left w:val="single" w:sz="12" w:space="0" w:color="auto"/>
              <w:right w:val="single" w:sz="12" w:space="0" w:color="auto"/>
            </w:tcBorders>
          </w:tcPr>
          <w:p w14:paraId="52EFBD5B" w14:textId="77777777" w:rsidR="00A01CB4" w:rsidRDefault="00A01CB4" w:rsidP="00112F3E">
            <w:pPr>
              <w:spacing w:line="360" w:lineRule="auto"/>
              <w:jc w:val="center"/>
            </w:pPr>
          </w:p>
        </w:tc>
        <w:tc>
          <w:tcPr>
            <w:tcW w:w="1395" w:type="dxa"/>
            <w:tcBorders>
              <w:top w:val="single" w:sz="12" w:space="0" w:color="auto"/>
              <w:left w:val="single" w:sz="12" w:space="0" w:color="auto"/>
              <w:right w:val="single" w:sz="12" w:space="0" w:color="auto"/>
            </w:tcBorders>
          </w:tcPr>
          <w:p w14:paraId="52401CC1" w14:textId="77777777" w:rsidR="00A01CB4" w:rsidRDefault="00A01CB4" w:rsidP="00112F3E">
            <w:pPr>
              <w:spacing w:line="360" w:lineRule="auto"/>
              <w:jc w:val="center"/>
            </w:pPr>
          </w:p>
        </w:tc>
        <w:tc>
          <w:tcPr>
            <w:tcW w:w="1395" w:type="dxa"/>
            <w:tcBorders>
              <w:top w:val="single" w:sz="12" w:space="0" w:color="auto"/>
              <w:left w:val="single" w:sz="12" w:space="0" w:color="auto"/>
              <w:right w:val="single" w:sz="12" w:space="0" w:color="auto"/>
            </w:tcBorders>
          </w:tcPr>
          <w:p w14:paraId="3B9AC39B" w14:textId="77777777" w:rsidR="00A01CB4" w:rsidRDefault="00A01CB4" w:rsidP="00112F3E">
            <w:pPr>
              <w:spacing w:line="360" w:lineRule="auto"/>
              <w:jc w:val="center"/>
            </w:pPr>
          </w:p>
        </w:tc>
      </w:tr>
      <w:tr w:rsidR="00A01CB4" w14:paraId="79D7C786" w14:textId="3B4EDAD0" w:rsidTr="00A01CB4">
        <w:trPr>
          <w:trHeight w:val="345"/>
          <w:jc w:val="center"/>
        </w:trPr>
        <w:tc>
          <w:tcPr>
            <w:tcW w:w="1936" w:type="dxa"/>
            <w:tcBorders>
              <w:left w:val="single" w:sz="12" w:space="0" w:color="auto"/>
              <w:right w:val="single" w:sz="12" w:space="0" w:color="auto"/>
            </w:tcBorders>
          </w:tcPr>
          <w:p w14:paraId="7D38A5CC" w14:textId="5B5A316B" w:rsidR="00A01CB4" w:rsidRDefault="007C57E8" w:rsidP="00112F3E">
            <w:pPr>
              <w:spacing w:line="360" w:lineRule="auto"/>
              <w:jc w:val="center"/>
            </w:pPr>
            <w:r>
              <w:rPr>
                <w:rFonts w:hint="eastAsia"/>
              </w:rPr>
              <w:t>２</w:t>
            </w:r>
          </w:p>
        </w:tc>
        <w:tc>
          <w:tcPr>
            <w:tcW w:w="3410" w:type="dxa"/>
            <w:tcBorders>
              <w:left w:val="single" w:sz="12" w:space="0" w:color="auto"/>
              <w:right w:val="single" w:sz="12" w:space="0" w:color="auto"/>
            </w:tcBorders>
          </w:tcPr>
          <w:p w14:paraId="013D705C" w14:textId="77777777" w:rsidR="00A01CB4" w:rsidRDefault="00A01CB4" w:rsidP="00112F3E">
            <w:pPr>
              <w:spacing w:line="360" w:lineRule="auto"/>
              <w:jc w:val="center"/>
            </w:pPr>
          </w:p>
        </w:tc>
        <w:tc>
          <w:tcPr>
            <w:tcW w:w="1339" w:type="dxa"/>
            <w:tcBorders>
              <w:left w:val="single" w:sz="12" w:space="0" w:color="auto"/>
              <w:right w:val="single" w:sz="12" w:space="0" w:color="auto"/>
            </w:tcBorders>
          </w:tcPr>
          <w:p w14:paraId="2D0C31FF"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47E6BC6F"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5B2D3EAB" w14:textId="77777777" w:rsidR="00A01CB4" w:rsidRDefault="00A01CB4" w:rsidP="00112F3E">
            <w:pPr>
              <w:spacing w:line="360" w:lineRule="auto"/>
              <w:jc w:val="center"/>
            </w:pPr>
          </w:p>
        </w:tc>
      </w:tr>
      <w:tr w:rsidR="00A01CB4" w14:paraId="73964EDD" w14:textId="71CA0F8B" w:rsidTr="00A01CB4">
        <w:trPr>
          <w:trHeight w:val="328"/>
          <w:jc w:val="center"/>
        </w:trPr>
        <w:tc>
          <w:tcPr>
            <w:tcW w:w="1936" w:type="dxa"/>
            <w:tcBorders>
              <w:left w:val="single" w:sz="12" w:space="0" w:color="auto"/>
              <w:right w:val="single" w:sz="12" w:space="0" w:color="auto"/>
            </w:tcBorders>
          </w:tcPr>
          <w:p w14:paraId="660E5610" w14:textId="4ABDE1F1" w:rsidR="00A01CB4" w:rsidRDefault="007C57E8" w:rsidP="00112F3E">
            <w:pPr>
              <w:spacing w:line="360" w:lineRule="auto"/>
              <w:jc w:val="center"/>
            </w:pPr>
            <w:r>
              <w:rPr>
                <w:rFonts w:hint="eastAsia"/>
              </w:rPr>
              <w:t>３</w:t>
            </w:r>
          </w:p>
        </w:tc>
        <w:tc>
          <w:tcPr>
            <w:tcW w:w="3410" w:type="dxa"/>
            <w:tcBorders>
              <w:left w:val="single" w:sz="12" w:space="0" w:color="auto"/>
              <w:right w:val="single" w:sz="12" w:space="0" w:color="auto"/>
            </w:tcBorders>
          </w:tcPr>
          <w:p w14:paraId="4F08A3B7" w14:textId="77777777" w:rsidR="00A01CB4" w:rsidRDefault="00A01CB4" w:rsidP="00112F3E">
            <w:pPr>
              <w:spacing w:line="360" w:lineRule="auto"/>
              <w:jc w:val="center"/>
            </w:pPr>
          </w:p>
        </w:tc>
        <w:tc>
          <w:tcPr>
            <w:tcW w:w="1339" w:type="dxa"/>
            <w:tcBorders>
              <w:left w:val="single" w:sz="12" w:space="0" w:color="auto"/>
              <w:right w:val="single" w:sz="12" w:space="0" w:color="auto"/>
            </w:tcBorders>
          </w:tcPr>
          <w:p w14:paraId="197D7FA5"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7E96A073"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6FC33723" w14:textId="77777777" w:rsidR="00A01CB4" w:rsidRDefault="00A01CB4" w:rsidP="00112F3E">
            <w:pPr>
              <w:spacing w:line="360" w:lineRule="auto"/>
              <w:jc w:val="center"/>
            </w:pPr>
          </w:p>
        </w:tc>
      </w:tr>
      <w:tr w:rsidR="00A01CB4" w14:paraId="101A03F4" w14:textId="2F272C6E" w:rsidTr="00A01CB4">
        <w:trPr>
          <w:trHeight w:val="328"/>
          <w:jc w:val="center"/>
        </w:trPr>
        <w:tc>
          <w:tcPr>
            <w:tcW w:w="1936" w:type="dxa"/>
            <w:tcBorders>
              <w:left w:val="single" w:sz="12" w:space="0" w:color="auto"/>
              <w:right w:val="single" w:sz="12" w:space="0" w:color="auto"/>
            </w:tcBorders>
          </w:tcPr>
          <w:p w14:paraId="685C747C" w14:textId="7054B45B" w:rsidR="00A01CB4" w:rsidRDefault="007C57E8" w:rsidP="00112F3E">
            <w:pPr>
              <w:spacing w:line="360" w:lineRule="auto"/>
              <w:jc w:val="center"/>
            </w:pPr>
            <w:r>
              <w:rPr>
                <w:rFonts w:hint="eastAsia"/>
              </w:rPr>
              <w:t>４</w:t>
            </w:r>
          </w:p>
        </w:tc>
        <w:tc>
          <w:tcPr>
            <w:tcW w:w="3410" w:type="dxa"/>
            <w:tcBorders>
              <w:left w:val="single" w:sz="12" w:space="0" w:color="auto"/>
              <w:right w:val="single" w:sz="12" w:space="0" w:color="auto"/>
            </w:tcBorders>
          </w:tcPr>
          <w:p w14:paraId="3DEDB128" w14:textId="77777777" w:rsidR="00A01CB4" w:rsidRDefault="00A01CB4" w:rsidP="00112F3E">
            <w:pPr>
              <w:spacing w:line="360" w:lineRule="auto"/>
              <w:jc w:val="center"/>
            </w:pPr>
          </w:p>
        </w:tc>
        <w:tc>
          <w:tcPr>
            <w:tcW w:w="1339" w:type="dxa"/>
            <w:tcBorders>
              <w:left w:val="single" w:sz="12" w:space="0" w:color="auto"/>
              <w:right w:val="single" w:sz="12" w:space="0" w:color="auto"/>
            </w:tcBorders>
          </w:tcPr>
          <w:p w14:paraId="62B22BE3"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684A93EE" w14:textId="77777777" w:rsidR="00A01CB4" w:rsidRDefault="00A01CB4" w:rsidP="00112F3E">
            <w:pPr>
              <w:spacing w:line="360" w:lineRule="auto"/>
              <w:jc w:val="center"/>
            </w:pPr>
          </w:p>
        </w:tc>
        <w:tc>
          <w:tcPr>
            <w:tcW w:w="1395" w:type="dxa"/>
            <w:tcBorders>
              <w:left w:val="single" w:sz="12" w:space="0" w:color="auto"/>
              <w:right w:val="single" w:sz="12" w:space="0" w:color="auto"/>
            </w:tcBorders>
          </w:tcPr>
          <w:p w14:paraId="0CE05566" w14:textId="77777777" w:rsidR="00A01CB4" w:rsidRDefault="00A01CB4" w:rsidP="00112F3E">
            <w:pPr>
              <w:spacing w:line="360" w:lineRule="auto"/>
              <w:jc w:val="center"/>
            </w:pPr>
          </w:p>
        </w:tc>
      </w:tr>
      <w:tr w:rsidR="00A01CB4" w14:paraId="54E95382" w14:textId="1538F0F1" w:rsidTr="00A01CB4">
        <w:trPr>
          <w:trHeight w:val="311"/>
          <w:jc w:val="center"/>
        </w:trPr>
        <w:tc>
          <w:tcPr>
            <w:tcW w:w="1936" w:type="dxa"/>
            <w:tcBorders>
              <w:left w:val="single" w:sz="12" w:space="0" w:color="auto"/>
              <w:bottom w:val="single" w:sz="12" w:space="0" w:color="auto"/>
              <w:right w:val="single" w:sz="12" w:space="0" w:color="auto"/>
            </w:tcBorders>
          </w:tcPr>
          <w:p w14:paraId="51167018" w14:textId="7F215565" w:rsidR="00A01CB4" w:rsidRDefault="007C57E8" w:rsidP="00112F3E">
            <w:pPr>
              <w:spacing w:line="360" w:lineRule="auto"/>
              <w:jc w:val="center"/>
            </w:pPr>
            <w:r>
              <w:rPr>
                <w:rFonts w:hint="eastAsia"/>
              </w:rPr>
              <w:t>５</w:t>
            </w:r>
          </w:p>
        </w:tc>
        <w:tc>
          <w:tcPr>
            <w:tcW w:w="3410" w:type="dxa"/>
            <w:tcBorders>
              <w:left w:val="single" w:sz="12" w:space="0" w:color="auto"/>
              <w:bottom w:val="single" w:sz="12" w:space="0" w:color="auto"/>
              <w:right w:val="single" w:sz="12" w:space="0" w:color="auto"/>
            </w:tcBorders>
          </w:tcPr>
          <w:p w14:paraId="64D73B5B" w14:textId="77777777" w:rsidR="00A01CB4" w:rsidRDefault="00A01CB4" w:rsidP="00112F3E">
            <w:pPr>
              <w:spacing w:line="360" w:lineRule="auto"/>
              <w:jc w:val="center"/>
            </w:pPr>
          </w:p>
        </w:tc>
        <w:tc>
          <w:tcPr>
            <w:tcW w:w="1339" w:type="dxa"/>
            <w:tcBorders>
              <w:left w:val="single" w:sz="12" w:space="0" w:color="auto"/>
              <w:bottom w:val="single" w:sz="12" w:space="0" w:color="auto"/>
              <w:right w:val="single" w:sz="12" w:space="0" w:color="auto"/>
            </w:tcBorders>
          </w:tcPr>
          <w:p w14:paraId="300D0ED1" w14:textId="77777777" w:rsidR="00A01CB4" w:rsidRDefault="00A01CB4" w:rsidP="00112F3E">
            <w:pPr>
              <w:spacing w:line="360" w:lineRule="auto"/>
              <w:jc w:val="center"/>
            </w:pPr>
          </w:p>
        </w:tc>
        <w:tc>
          <w:tcPr>
            <w:tcW w:w="1395" w:type="dxa"/>
            <w:tcBorders>
              <w:left w:val="single" w:sz="12" w:space="0" w:color="auto"/>
              <w:bottom w:val="single" w:sz="12" w:space="0" w:color="auto"/>
              <w:right w:val="single" w:sz="12" w:space="0" w:color="auto"/>
            </w:tcBorders>
          </w:tcPr>
          <w:p w14:paraId="7FFE2BF5" w14:textId="77777777" w:rsidR="00A01CB4" w:rsidRDefault="00A01CB4" w:rsidP="00112F3E">
            <w:pPr>
              <w:spacing w:line="360" w:lineRule="auto"/>
              <w:jc w:val="center"/>
            </w:pPr>
          </w:p>
        </w:tc>
        <w:tc>
          <w:tcPr>
            <w:tcW w:w="1395" w:type="dxa"/>
            <w:tcBorders>
              <w:left w:val="single" w:sz="12" w:space="0" w:color="auto"/>
              <w:bottom w:val="single" w:sz="12" w:space="0" w:color="auto"/>
              <w:right w:val="single" w:sz="12" w:space="0" w:color="auto"/>
            </w:tcBorders>
          </w:tcPr>
          <w:p w14:paraId="447FFA95" w14:textId="77777777" w:rsidR="00A01CB4" w:rsidRDefault="00A01CB4" w:rsidP="00112F3E">
            <w:pPr>
              <w:spacing w:line="360" w:lineRule="auto"/>
              <w:jc w:val="center"/>
            </w:pPr>
          </w:p>
        </w:tc>
      </w:tr>
    </w:tbl>
    <w:p w14:paraId="428D4888" w14:textId="77777777" w:rsidR="00B01477" w:rsidRDefault="00B01477" w:rsidP="00091C44">
      <w:pPr>
        <w:spacing w:line="240" w:lineRule="exact"/>
      </w:pPr>
    </w:p>
    <w:p w14:paraId="156AA5E3" w14:textId="5F41BA28" w:rsidR="00CB7CCF" w:rsidRPr="00FE5B28" w:rsidRDefault="007C57E8" w:rsidP="00352C1E">
      <w:pPr>
        <w:spacing w:line="240" w:lineRule="exact"/>
        <w:rPr>
          <w:sz w:val="24"/>
          <w:szCs w:val="21"/>
        </w:rPr>
      </w:pPr>
      <w:r w:rsidRPr="007C57E8">
        <w:rPr>
          <w:rFonts w:hint="eastAsia"/>
          <w:sz w:val="24"/>
          <w:szCs w:val="21"/>
        </w:rPr>
        <w:t xml:space="preserve">　　差出人　学校名（　　　　　　　　　　</w:t>
      </w:r>
      <w:r>
        <w:rPr>
          <w:rFonts w:hint="eastAsia"/>
          <w:sz w:val="24"/>
          <w:szCs w:val="21"/>
        </w:rPr>
        <w:t xml:space="preserve">　　</w:t>
      </w:r>
      <w:r w:rsidRPr="007C57E8">
        <w:rPr>
          <w:rFonts w:hint="eastAsia"/>
          <w:sz w:val="24"/>
          <w:szCs w:val="21"/>
        </w:rPr>
        <w:t xml:space="preserve">　）　℡（　　　　　　　　　　　　　）</w:t>
      </w:r>
    </w:p>
    <w:sectPr w:rsidR="00CB7CCF" w:rsidRPr="00FE5B28"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4D384" w14:textId="77777777" w:rsidR="00AC247A" w:rsidRDefault="00AC247A" w:rsidP="008343B6">
      <w:r>
        <w:separator/>
      </w:r>
    </w:p>
  </w:endnote>
  <w:endnote w:type="continuationSeparator" w:id="0">
    <w:p w14:paraId="3D9E0C37" w14:textId="77777777" w:rsidR="00AC247A" w:rsidRDefault="00AC247A"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4C0CF" w14:textId="77777777" w:rsidR="00AC247A" w:rsidRDefault="00AC247A" w:rsidP="008343B6">
      <w:r>
        <w:separator/>
      </w:r>
    </w:p>
  </w:footnote>
  <w:footnote w:type="continuationSeparator" w:id="0">
    <w:p w14:paraId="34B5738C" w14:textId="77777777" w:rsidR="00AC247A" w:rsidRDefault="00AC247A" w:rsidP="00834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83BEE"/>
    <w:multiLevelType w:val="hybridMultilevel"/>
    <w:tmpl w:val="779AD0F8"/>
    <w:lvl w:ilvl="0" w:tplc="142C18FA">
      <w:numFmt w:val="bullet"/>
      <w:lvlText w:val="・"/>
      <w:lvlJc w:val="left"/>
      <w:pPr>
        <w:tabs>
          <w:tab w:val="num" w:pos="555"/>
        </w:tabs>
        <w:ind w:left="555" w:hanging="360"/>
      </w:pPr>
      <w:rPr>
        <w:rFonts w:ascii="ＭＳ 明朝" w:eastAsia="ＭＳ 明朝" w:hAnsi="ＭＳ 明朝" w:cs="Times New Roman" w:hint="eastAsia"/>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91C44"/>
    <w:rsid w:val="000D2FB9"/>
    <w:rsid w:val="00166F64"/>
    <w:rsid w:val="00186EF7"/>
    <w:rsid w:val="001A1AD2"/>
    <w:rsid w:val="001C206C"/>
    <w:rsid w:val="00212B47"/>
    <w:rsid w:val="00265B2D"/>
    <w:rsid w:val="00282348"/>
    <w:rsid w:val="00292CDE"/>
    <w:rsid w:val="002E0804"/>
    <w:rsid w:val="003317B9"/>
    <w:rsid w:val="0033363E"/>
    <w:rsid w:val="003525AF"/>
    <w:rsid w:val="00352C1E"/>
    <w:rsid w:val="0037458E"/>
    <w:rsid w:val="00376A0A"/>
    <w:rsid w:val="003D7993"/>
    <w:rsid w:val="003F1B73"/>
    <w:rsid w:val="0044753E"/>
    <w:rsid w:val="00450C48"/>
    <w:rsid w:val="00483CD2"/>
    <w:rsid w:val="0048674D"/>
    <w:rsid w:val="004A7783"/>
    <w:rsid w:val="004B46FE"/>
    <w:rsid w:val="004C65EC"/>
    <w:rsid w:val="004D4373"/>
    <w:rsid w:val="004E5FA3"/>
    <w:rsid w:val="0063118C"/>
    <w:rsid w:val="00661458"/>
    <w:rsid w:val="006854EB"/>
    <w:rsid w:val="00697301"/>
    <w:rsid w:val="006C20FE"/>
    <w:rsid w:val="006C2EA5"/>
    <w:rsid w:val="006E1F33"/>
    <w:rsid w:val="00704EEA"/>
    <w:rsid w:val="0072501A"/>
    <w:rsid w:val="0072668C"/>
    <w:rsid w:val="00730D67"/>
    <w:rsid w:val="00753AD0"/>
    <w:rsid w:val="0076146C"/>
    <w:rsid w:val="00775415"/>
    <w:rsid w:val="007C57E8"/>
    <w:rsid w:val="007F7EC9"/>
    <w:rsid w:val="008343B6"/>
    <w:rsid w:val="008B4802"/>
    <w:rsid w:val="008E7AF6"/>
    <w:rsid w:val="008F0F22"/>
    <w:rsid w:val="00900936"/>
    <w:rsid w:val="009529DF"/>
    <w:rsid w:val="00970EFC"/>
    <w:rsid w:val="009822FB"/>
    <w:rsid w:val="00983593"/>
    <w:rsid w:val="009D0E2C"/>
    <w:rsid w:val="00A00108"/>
    <w:rsid w:val="00A01CB4"/>
    <w:rsid w:val="00A323E1"/>
    <w:rsid w:val="00A67F6A"/>
    <w:rsid w:val="00A81430"/>
    <w:rsid w:val="00A8745E"/>
    <w:rsid w:val="00AC247A"/>
    <w:rsid w:val="00AC2AFF"/>
    <w:rsid w:val="00AE7749"/>
    <w:rsid w:val="00AF37BD"/>
    <w:rsid w:val="00B01477"/>
    <w:rsid w:val="00B06B5C"/>
    <w:rsid w:val="00B10565"/>
    <w:rsid w:val="00BB7052"/>
    <w:rsid w:val="00C01C22"/>
    <w:rsid w:val="00C110E7"/>
    <w:rsid w:val="00C123F8"/>
    <w:rsid w:val="00C30610"/>
    <w:rsid w:val="00C715D8"/>
    <w:rsid w:val="00CB3A59"/>
    <w:rsid w:val="00CB7CCF"/>
    <w:rsid w:val="00D65577"/>
    <w:rsid w:val="00D778B0"/>
    <w:rsid w:val="00D9403A"/>
    <w:rsid w:val="00DB30EE"/>
    <w:rsid w:val="00E07948"/>
    <w:rsid w:val="00E17D3B"/>
    <w:rsid w:val="00E23FE8"/>
    <w:rsid w:val="00E240E9"/>
    <w:rsid w:val="00E3095E"/>
    <w:rsid w:val="00E440A2"/>
    <w:rsid w:val="00E45047"/>
    <w:rsid w:val="00E649CD"/>
    <w:rsid w:val="00E77C20"/>
    <w:rsid w:val="00ED7B74"/>
    <w:rsid w:val="00EE4FD0"/>
    <w:rsid w:val="00EE5EAE"/>
    <w:rsid w:val="00F042E0"/>
    <w:rsid w:val="00F138AE"/>
    <w:rsid w:val="00F52656"/>
    <w:rsid w:val="00F52F8A"/>
    <w:rsid w:val="00F909F4"/>
    <w:rsid w:val="00F90AB4"/>
    <w:rsid w:val="00F9569F"/>
    <w:rsid w:val="00FC52B4"/>
    <w:rsid w:val="00FE5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 w:type="paragraph" w:styleId="ac">
    <w:name w:val="Note Heading"/>
    <w:basedOn w:val="a"/>
    <w:next w:val="a"/>
    <w:link w:val="ad"/>
    <w:rsid w:val="00753AD0"/>
    <w:pPr>
      <w:jc w:val="center"/>
    </w:pPr>
    <w:rPr>
      <w:rFonts w:ascii="Century"/>
      <w:sz w:val="21"/>
      <w:szCs w:val="24"/>
    </w:rPr>
  </w:style>
  <w:style w:type="character" w:customStyle="1" w:styleId="ad">
    <w:name w:val="記 (文字)"/>
    <w:basedOn w:val="a0"/>
    <w:link w:val="ac"/>
    <w:rsid w:val="00753AD0"/>
    <w:rPr>
      <w:rFonts w:ascii="Century" w:eastAsia="ＭＳ 明朝" w:hAnsi="Century" w:cs="Times New Roman"/>
      <w:szCs w:val="24"/>
    </w:rPr>
  </w:style>
  <w:style w:type="character" w:styleId="ae">
    <w:name w:val="Hyperlink"/>
    <w:basedOn w:val="a0"/>
    <w:uiPriority w:val="99"/>
    <w:unhideWhenUsed/>
    <w:rsid w:val="00D9403A"/>
    <w:rPr>
      <w:color w:val="0000FF" w:themeColor="hyperlink"/>
      <w:u w:val="single"/>
    </w:rPr>
  </w:style>
  <w:style w:type="character" w:customStyle="1" w:styleId="UnresolvedMention">
    <w:name w:val="Unresolved Mention"/>
    <w:basedOn w:val="a0"/>
    <w:uiPriority w:val="99"/>
    <w:semiHidden/>
    <w:unhideWhenUsed/>
    <w:rsid w:val="00D94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38215@edu-ten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60FD-E905-427D-8171-C32388CAE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261</Words>
  <Characters>1492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5</cp:revision>
  <cp:lastPrinted>2023-05-30T09:03:00Z</cp:lastPrinted>
  <dcterms:created xsi:type="dcterms:W3CDTF">2023-06-07T05:16:00Z</dcterms:created>
  <dcterms:modified xsi:type="dcterms:W3CDTF">2023-06-19T09:31:00Z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