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13FD" w14:textId="61B96B42" w:rsidR="00C244B7" w:rsidRDefault="00C244B7" w:rsidP="00BB4382">
      <w:pPr>
        <w:ind w:firstLineChars="100" w:firstLine="281"/>
        <w:rPr>
          <w:rFonts w:ascii="ＭＳ 明朝" w:eastAsia="ＭＳ 明朝" w:hAnsi="ＭＳ 明朝"/>
          <w:b/>
          <w:bCs/>
          <w:sz w:val="28"/>
          <w:szCs w:val="32"/>
        </w:rPr>
      </w:pPr>
    </w:p>
    <w:p w14:paraId="03924559" w14:textId="76C4EBEA" w:rsidR="00411E7F" w:rsidRPr="00E206A2" w:rsidRDefault="00411E7F" w:rsidP="00411E7F">
      <w:pPr>
        <w:jc w:val="center"/>
        <w:rPr>
          <w:rFonts w:ascii="ＭＳ 明朝" w:eastAsia="ＭＳ 明朝" w:hAnsi="ＭＳ 明朝"/>
          <w:b/>
          <w:bCs/>
          <w:sz w:val="28"/>
          <w:szCs w:val="32"/>
        </w:rPr>
      </w:pPr>
      <w:r w:rsidRPr="00E206A2">
        <w:rPr>
          <w:rFonts w:ascii="ＭＳ 明朝" w:eastAsia="ＭＳ 明朝" w:hAnsi="ＭＳ 明朝" w:hint="eastAsia"/>
          <w:b/>
          <w:bCs/>
          <w:sz w:val="28"/>
          <w:szCs w:val="32"/>
        </w:rPr>
        <w:t>第</w:t>
      </w:r>
      <w:r w:rsidR="002D3488">
        <w:rPr>
          <w:rFonts w:ascii="ＭＳ 明朝" w:eastAsia="ＭＳ 明朝" w:hAnsi="ＭＳ 明朝" w:hint="eastAsia"/>
          <w:b/>
          <w:bCs/>
          <w:sz w:val="28"/>
          <w:szCs w:val="32"/>
        </w:rPr>
        <w:t>２</w:t>
      </w:r>
      <w:r w:rsidRPr="00E206A2">
        <w:rPr>
          <w:rFonts w:ascii="ＭＳ 明朝" w:eastAsia="ＭＳ 明朝" w:hAnsi="ＭＳ 明朝" w:hint="eastAsia"/>
          <w:b/>
          <w:bCs/>
          <w:sz w:val="28"/>
          <w:szCs w:val="32"/>
        </w:rPr>
        <w:t>学年</w:t>
      </w:r>
      <w:r w:rsidR="006924E4">
        <w:rPr>
          <w:rFonts w:ascii="ＭＳ 明朝" w:eastAsia="ＭＳ 明朝" w:hAnsi="ＭＳ 明朝" w:hint="eastAsia"/>
          <w:b/>
          <w:bCs/>
          <w:sz w:val="28"/>
          <w:szCs w:val="32"/>
        </w:rPr>
        <w:t>Ｂ</w:t>
      </w:r>
      <w:r w:rsidRPr="00E206A2">
        <w:rPr>
          <w:rFonts w:ascii="ＭＳ 明朝" w:eastAsia="ＭＳ 明朝" w:hAnsi="ＭＳ 明朝" w:hint="eastAsia"/>
          <w:b/>
          <w:bCs/>
          <w:sz w:val="28"/>
          <w:szCs w:val="32"/>
        </w:rPr>
        <w:t>組</w:t>
      </w:r>
      <w:r w:rsidR="002D3488">
        <w:rPr>
          <w:rFonts w:ascii="ＭＳ 明朝" w:eastAsia="ＭＳ 明朝" w:hAnsi="ＭＳ 明朝" w:hint="eastAsia"/>
          <w:b/>
          <w:bCs/>
          <w:sz w:val="28"/>
          <w:szCs w:val="32"/>
        </w:rPr>
        <w:t xml:space="preserve">　保健体育</w:t>
      </w:r>
      <w:r w:rsidRPr="00E206A2">
        <w:rPr>
          <w:rFonts w:ascii="ＭＳ 明朝" w:eastAsia="ＭＳ 明朝" w:hAnsi="ＭＳ 明朝" w:hint="eastAsia"/>
          <w:b/>
          <w:bCs/>
          <w:sz w:val="28"/>
          <w:szCs w:val="32"/>
        </w:rPr>
        <w:t>科学習指導案</w:t>
      </w:r>
    </w:p>
    <w:p w14:paraId="1D7B2BBE" w14:textId="3AE6F195" w:rsidR="00411E7F" w:rsidRPr="00827D28" w:rsidRDefault="00411E7F" w:rsidP="00411E7F">
      <w:pPr>
        <w:jc w:val="right"/>
        <w:rPr>
          <w:rFonts w:ascii="ＭＳ 明朝" w:eastAsia="ＭＳ 明朝" w:hAnsi="ＭＳ 明朝"/>
        </w:rPr>
      </w:pPr>
      <w:r w:rsidRPr="00827D28">
        <w:rPr>
          <w:rFonts w:ascii="ＭＳ 明朝" w:eastAsia="ＭＳ 明朝" w:hAnsi="ＭＳ 明朝" w:hint="eastAsia"/>
        </w:rPr>
        <w:t>指導者</w:t>
      </w:r>
      <w:r w:rsidR="002D3488">
        <w:rPr>
          <w:rFonts w:ascii="ＭＳ 明朝" w:eastAsia="ＭＳ 明朝" w:hAnsi="ＭＳ 明朝" w:hint="eastAsia"/>
        </w:rPr>
        <w:t xml:space="preserve">　井口　結</w:t>
      </w:r>
    </w:p>
    <w:p w14:paraId="1949EBA5" w14:textId="77777777" w:rsidR="00411E7F" w:rsidRDefault="00411E7F" w:rsidP="00411E7F">
      <w:pPr>
        <w:rPr>
          <w:rFonts w:ascii="ＭＳ 明朝" w:eastAsia="ＭＳ 明朝" w:hAnsi="ＭＳ 明朝"/>
        </w:rPr>
      </w:pPr>
    </w:p>
    <w:p w14:paraId="43E1E7B1" w14:textId="62D8027C" w:rsidR="00411E7F" w:rsidRPr="00827D28" w:rsidRDefault="00411E7F" w:rsidP="00411E7F">
      <w:pPr>
        <w:rPr>
          <w:rFonts w:ascii="ＭＳ 明朝" w:eastAsia="ＭＳ 明朝" w:hAnsi="ＭＳ 明朝"/>
        </w:rPr>
      </w:pPr>
      <w:r w:rsidRPr="00827D28">
        <w:rPr>
          <w:rFonts w:ascii="ＭＳ 明朝" w:eastAsia="ＭＳ 明朝" w:hAnsi="ＭＳ 明朝" w:hint="eastAsia"/>
        </w:rPr>
        <w:t>１</w:t>
      </w:r>
      <w:r w:rsidR="002D3488">
        <w:rPr>
          <w:rFonts w:ascii="ＭＳ 明朝" w:eastAsia="ＭＳ 明朝" w:hAnsi="ＭＳ 明朝" w:hint="eastAsia"/>
        </w:rPr>
        <w:t xml:space="preserve">　</w:t>
      </w:r>
      <w:r w:rsidRPr="00827D28">
        <w:rPr>
          <w:rFonts w:ascii="ＭＳ 明朝" w:eastAsia="ＭＳ 明朝" w:hAnsi="ＭＳ 明朝" w:hint="eastAsia"/>
        </w:rPr>
        <w:t>単</w:t>
      </w:r>
      <w:r w:rsidR="002D3488">
        <w:rPr>
          <w:rFonts w:ascii="ＭＳ 明朝" w:eastAsia="ＭＳ 明朝" w:hAnsi="ＭＳ 明朝" w:hint="eastAsia"/>
        </w:rPr>
        <w:t xml:space="preserve">　</w:t>
      </w:r>
      <w:r w:rsidRPr="00827D28">
        <w:rPr>
          <w:rFonts w:ascii="ＭＳ 明朝" w:eastAsia="ＭＳ 明朝" w:hAnsi="ＭＳ 明朝" w:hint="eastAsia"/>
        </w:rPr>
        <w:t>元</w:t>
      </w:r>
      <w:r w:rsidR="002D3488">
        <w:rPr>
          <w:rFonts w:ascii="ＭＳ 明朝" w:eastAsia="ＭＳ 明朝" w:hAnsi="ＭＳ 明朝" w:hint="eastAsia"/>
        </w:rPr>
        <w:t xml:space="preserve">　　傷害の防止</w:t>
      </w:r>
    </w:p>
    <w:p w14:paraId="4C824778" w14:textId="4ADDF1F0" w:rsidR="00411E7F" w:rsidRDefault="00411E7F" w:rsidP="00411E7F">
      <w:pPr>
        <w:rPr>
          <w:rFonts w:ascii="ＭＳ 明朝" w:eastAsia="ＭＳ 明朝" w:hAnsi="ＭＳ 明朝"/>
        </w:rPr>
      </w:pPr>
      <w:r w:rsidRPr="00827D28">
        <w:rPr>
          <w:rFonts w:ascii="ＭＳ 明朝" w:eastAsia="ＭＳ 明朝" w:hAnsi="ＭＳ 明朝" w:hint="eastAsia"/>
        </w:rPr>
        <w:t xml:space="preserve">　</w:t>
      </w:r>
      <w:r w:rsidR="002D3488">
        <w:rPr>
          <w:rFonts w:ascii="ＭＳ 明朝" w:eastAsia="ＭＳ 明朝" w:hAnsi="ＭＳ 明朝" w:hint="eastAsia"/>
        </w:rPr>
        <w:t xml:space="preserve">　</w:t>
      </w:r>
      <w:r w:rsidRPr="00827D28">
        <w:rPr>
          <w:rFonts w:ascii="ＭＳ 明朝" w:eastAsia="ＭＳ 明朝" w:hAnsi="ＭＳ 明朝" w:hint="eastAsia"/>
        </w:rPr>
        <w:t>題</w:t>
      </w:r>
      <w:r w:rsidR="002D3488">
        <w:rPr>
          <w:rFonts w:ascii="ＭＳ 明朝" w:eastAsia="ＭＳ 明朝" w:hAnsi="ＭＳ 明朝" w:hint="eastAsia"/>
        </w:rPr>
        <w:t xml:space="preserve">　</w:t>
      </w:r>
      <w:r w:rsidRPr="00827D28">
        <w:rPr>
          <w:rFonts w:ascii="ＭＳ 明朝" w:eastAsia="ＭＳ 明朝" w:hAnsi="ＭＳ 明朝" w:hint="eastAsia"/>
        </w:rPr>
        <w:t>材</w:t>
      </w:r>
      <w:r w:rsidR="002D3488">
        <w:rPr>
          <w:rFonts w:ascii="ＭＳ 明朝" w:eastAsia="ＭＳ 明朝" w:hAnsi="ＭＳ 明朝" w:hint="eastAsia"/>
        </w:rPr>
        <w:t xml:space="preserve">　　交通事故の現状と原因</w:t>
      </w:r>
    </w:p>
    <w:p w14:paraId="3CFC9C16" w14:textId="77777777" w:rsidR="00411E7F" w:rsidRPr="00827D28" w:rsidRDefault="00411E7F" w:rsidP="00411E7F">
      <w:pPr>
        <w:rPr>
          <w:rFonts w:ascii="ＭＳ 明朝" w:eastAsia="ＭＳ 明朝" w:hAnsi="ＭＳ 明朝"/>
        </w:rPr>
      </w:pPr>
    </w:p>
    <w:p w14:paraId="41FCDB7F" w14:textId="2A56BD79" w:rsidR="00411E7F" w:rsidRPr="00827D28" w:rsidRDefault="00411E7F" w:rsidP="00411E7F">
      <w:pPr>
        <w:rPr>
          <w:rFonts w:ascii="ＭＳ 明朝" w:eastAsia="ＭＳ 明朝" w:hAnsi="ＭＳ 明朝"/>
        </w:rPr>
      </w:pPr>
      <w:r w:rsidRPr="00827D28">
        <w:rPr>
          <w:rFonts w:ascii="ＭＳ 明朝" w:eastAsia="ＭＳ 明朝" w:hAnsi="ＭＳ 明朝" w:hint="eastAsia"/>
        </w:rPr>
        <w:t>２</w:t>
      </w:r>
      <w:r w:rsidR="001040E0">
        <w:rPr>
          <w:rFonts w:ascii="ＭＳ 明朝" w:eastAsia="ＭＳ 明朝" w:hAnsi="ＭＳ 明朝" w:hint="eastAsia"/>
        </w:rPr>
        <w:t xml:space="preserve">　</w:t>
      </w:r>
      <w:r w:rsidRPr="00827D28">
        <w:rPr>
          <w:rFonts w:ascii="ＭＳ 明朝" w:eastAsia="ＭＳ 明朝" w:hAnsi="ＭＳ 明朝" w:hint="eastAsia"/>
        </w:rPr>
        <w:t>単元（題材）について</w:t>
      </w:r>
    </w:p>
    <w:p w14:paraId="0ACCE8F2" w14:textId="22AC58E2" w:rsidR="009034CE" w:rsidRDefault="00411E7F" w:rsidP="00733C7B">
      <w:pPr>
        <w:ind w:firstLineChars="50" w:firstLine="105"/>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1)</w:t>
      </w:r>
      <w:r w:rsidR="001040E0">
        <w:rPr>
          <w:rFonts w:ascii="ＭＳ 明朝" w:eastAsia="ＭＳ 明朝" w:hAnsi="ＭＳ 明朝" w:cs="ＭＳ 明朝" w:hint="eastAsia"/>
        </w:rPr>
        <w:t xml:space="preserve">　</w:t>
      </w:r>
      <w:r w:rsidR="0007746E">
        <w:rPr>
          <w:rFonts w:ascii="ＭＳ 明朝" w:eastAsia="ＭＳ 明朝" w:hAnsi="ＭＳ 明朝" w:cs="ＭＳ 明朝" w:hint="eastAsia"/>
        </w:rPr>
        <w:t>現在</w:t>
      </w:r>
      <w:r w:rsidR="00733C7B">
        <w:rPr>
          <w:rFonts w:ascii="ＭＳ 明朝" w:eastAsia="ＭＳ 明朝" w:hAnsi="ＭＳ 明朝" w:cs="ＭＳ 明朝" w:hint="eastAsia"/>
        </w:rPr>
        <w:t>の日本に</w:t>
      </w:r>
      <w:r w:rsidR="0007746E">
        <w:rPr>
          <w:rFonts w:ascii="ＭＳ 明朝" w:eastAsia="ＭＳ 明朝" w:hAnsi="ＭＳ 明朝" w:cs="ＭＳ 明朝" w:hint="eastAsia"/>
        </w:rPr>
        <w:t>おいて</w:t>
      </w:r>
      <w:r w:rsidR="00733C7B">
        <w:rPr>
          <w:rFonts w:ascii="ＭＳ 明朝" w:eastAsia="ＭＳ 明朝" w:hAnsi="ＭＳ 明朝" w:cs="ＭＳ 明朝" w:hint="eastAsia"/>
        </w:rPr>
        <w:t>、中学生の交通事故での傷害が多いこと</w:t>
      </w:r>
      <w:r w:rsidR="009034CE">
        <w:rPr>
          <w:rFonts w:ascii="ＭＳ 明朝" w:eastAsia="ＭＳ 明朝" w:hAnsi="ＭＳ 明朝" w:cs="ＭＳ 明朝" w:hint="eastAsia"/>
        </w:rPr>
        <w:t>（特に自転車乗用中）</w:t>
      </w:r>
      <w:r w:rsidR="00733C7B">
        <w:rPr>
          <w:rFonts w:ascii="ＭＳ 明朝" w:eastAsia="ＭＳ 明朝" w:hAnsi="ＭＳ 明朝" w:cs="ＭＳ 明朝" w:hint="eastAsia"/>
        </w:rPr>
        <w:t>、予想の難しい気象の急</w:t>
      </w:r>
    </w:p>
    <w:p w14:paraId="22D35203" w14:textId="77777777" w:rsidR="00923E55" w:rsidRDefault="00733C7B" w:rsidP="00733C7B">
      <w:pPr>
        <w:ind w:firstLineChars="200" w:firstLine="420"/>
        <w:rPr>
          <w:rFonts w:ascii="ＭＳ 明朝" w:eastAsia="ＭＳ 明朝" w:hAnsi="ＭＳ 明朝" w:cs="ＭＳ 明朝"/>
        </w:rPr>
      </w:pPr>
      <w:r>
        <w:rPr>
          <w:rFonts w:ascii="ＭＳ 明朝" w:eastAsia="ＭＳ 明朝" w:hAnsi="ＭＳ 明朝" w:cs="ＭＳ 明朝" w:hint="eastAsia"/>
        </w:rPr>
        <w:t>変</w:t>
      </w:r>
      <w:r w:rsidR="00923E55">
        <w:rPr>
          <w:rFonts w:ascii="ＭＳ 明朝" w:eastAsia="ＭＳ 明朝" w:hAnsi="ＭＳ 明朝" w:cs="ＭＳ 明朝" w:hint="eastAsia"/>
        </w:rPr>
        <w:t>やそれに伴う自然災害が起きやすいこと</w:t>
      </w:r>
      <w:r>
        <w:rPr>
          <w:rFonts w:ascii="ＭＳ 明朝" w:eastAsia="ＭＳ 明朝" w:hAnsi="ＭＳ 明朝" w:cs="ＭＳ 明朝" w:hint="eastAsia"/>
        </w:rPr>
        <w:t>など身の回りにおける危険な場面が増加していると考えられる</w:t>
      </w:r>
      <w:r w:rsidR="00A72526">
        <w:rPr>
          <w:rFonts w:ascii="ＭＳ 明朝" w:eastAsia="ＭＳ 明朝" w:hAnsi="ＭＳ 明朝" w:cs="ＭＳ 明朝" w:hint="eastAsia"/>
        </w:rPr>
        <w:t>。</w:t>
      </w:r>
    </w:p>
    <w:p w14:paraId="6DCBC7C8" w14:textId="77777777" w:rsidR="00923E55" w:rsidRDefault="00733C7B" w:rsidP="00733C7B">
      <w:pPr>
        <w:ind w:firstLineChars="200" w:firstLine="420"/>
        <w:rPr>
          <w:rFonts w:ascii="ＭＳ 明朝" w:eastAsia="ＭＳ 明朝" w:hAnsi="ＭＳ 明朝" w:cs="ＭＳ 明朝"/>
        </w:rPr>
      </w:pPr>
      <w:r>
        <w:rPr>
          <w:rFonts w:ascii="ＭＳ 明朝" w:eastAsia="ＭＳ 明朝" w:hAnsi="ＭＳ 明朝" w:cs="ＭＳ 明朝" w:hint="eastAsia"/>
        </w:rPr>
        <w:t>本単元では、交通事故や自然災害などによる傷害は人的要因、環境要因が相互に関わりをもって引き起こさ</w:t>
      </w:r>
    </w:p>
    <w:p w14:paraId="79FD06AB" w14:textId="77777777" w:rsidR="00923E55" w:rsidRDefault="00733C7B" w:rsidP="00733C7B">
      <w:pPr>
        <w:ind w:firstLineChars="200" w:firstLine="420"/>
        <w:rPr>
          <w:rFonts w:ascii="ＭＳ 明朝" w:eastAsia="ＭＳ 明朝" w:hAnsi="ＭＳ 明朝" w:cs="ＭＳ 明朝"/>
        </w:rPr>
      </w:pPr>
      <w:r>
        <w:rPr>
          <w:rFonts w:ascii="ＭＳ 明朝" w:eastAsia="ＭＳ 明朝" w:hAnsi="ＭＳ 明朝" w:cs="ＭＳ 明朝" w:hint="eastAsia"/>
        </w:rPr>
        <w:t>れることを理解するととも、適切な対策をとることでそれらを防止することができることを理解する。また、</w:t>
      </w:r>
    </w:p>
    <w:p w14:paraId="103E4DBF" w14:textId="77777777" w:rsidR="0007746E" w:rsidRDefault="00733C7B" w:rsidP="00733C7B">
      <w:pPr>
        <w:ind w:firstLineChars="200" w:firstLine="420"/>
        <w:rPr>
          <w:rFonts w:ascii="ＭＳ 明朝" w:eastAsia="ＭＳ 明朝" w:hAnsi="ＭＳ 明朝" w:cs="ＭＳ 明朝"/>
        </w:rPr>
      </w:pPr>
      <w:r>
        <w:rPr>
          <w:rFonts w:ascii="ＭＳ 明朝" w:eastAsia="ＭＳ 明朝" w:hAnsi="ＭＳ 明朝" w:cs="ＭＳ 明朝" w:hint="eastAsia"/>
        </w:rPr>
        <w:t>傷害を</w:t>
      </w:r>
      <w:r w:rsidR="00923E55">
        <w:rPr>
          <w:rFonts w:ascii="ＭＳ 明朝" w:eastAsia="ＭＳ 明朝" w:hAnsi="ＭＳ 明朝" w:cs="ＭＳ 明朝" w:hint="eastAsia"/>
        </w:rPr>
        <w:t>負った</w:t>
      </w:r>
      <w:r>
        <w:rPr>
          <w:rFonts w:ascii="ＭＳ 明朝" w:eastAsia="ＭＳ 明朝" w:hAnsi="ＭＳ 明朝" w:cs="ＭＳ 明朝" w:hint="eastAsia"/>
        </w:rPr>
        <w:t>時の迅速かつ的確な応急手当は悪化</w:t>
      </w:r>
      <w:r w:rsidR="0007746E">
        <w:rPr>
          <w:rFonts w:ascii="ＭＳ 明朝" w:eastAsia="ＭＳ 明朝" w:hAnsi="ＭＳ 明朝" w:cs="ＭＳ 明朝" w:hint="eastAsia"/>
        </w:rPr>
        <w:t>の</w:t>
      </w:r>
      <w:r>
        <w:rPr>
          <w:rFonts w:ascii="ＭＳ 明朝" w:eastAsia="ＭＳ 明朝" w:hAnsi="ＭＳ 明朝" w:cs="ＭＳ 明朝" w:hint="eastAsia"/>
        </w:rPr>
        <w:t>防止につながることを知り、実生活の中で</w:t>
      </w:r>
      <w:r w:rsidR="0007746E">
        <w:rPr>
          <w:rFonts w:ascii="ＭＳ 明朝" w:eastAsia="ＭＳ 明朝" w:hAnsi="ＭＳ 明朝" w:cs="ＭＳ 明朝" w:hint="eastAsia"/>
        </w:rPr>
        <w:t>生</w:t>
      </w:r>
      <w:r>
        <w:rPr>
          <w:rFonts w:ascii="ＭＳ 明朝" w:eastAsia="ＭＳ 明朝" w:hAnsi="ＭＳ 明朝" w:cs="ＭＳ 明朝" w:hint="eastAsia"/>
        </w:rPr>
        <w:t>かすこと</w:t>
      </w:r>
      <w:r w:rsidR="0007746E">
        <w:rPr>
          <w:rFonts w:ascii="ＭＳ 明朝" w:eastAsia="ＭＳ 明朝" w:hAnsi="ＭＳ 明朝" w:cs="ＭＳ 明朝" w:hint="eastAsia"/>
        </w:rPr>
        <w:t>で</w:t>
      </w:r>
    </w:p>
    <w:p w14:paraId="3FE00DF5" w14:textId="77777777" w:rsidR="0007746E" w:rsidRDefault="00923E55" w:rsidP="00733C7B">
      <w:pPr>
        <w:ind w:firstLineChars="200" w:firstLine="420"/>
        <w:rPr>
          <w:rFonts w:ascii="ＭＳ 明朝" w:eastAsia="ＭＳ 明朝" w:hAnsi="ＭＳ 明朝" w:cs="ＭＳ 明朝"/>
        </w:rPr>
      </w:pPr>
      <w:r>
        <w:rPr>
          <w:rFonts w:ascii="ＭＳ 明朝" w:eastAsia="ＭＳ 明朝" w:hAnsi="ＭＳ 明朝" w:cs="ＭＳ 明朝" w:hint="eastAsia"/>
        </w:rPr>
        <w:t>自他の健康の保持増進につながる</w:t>
      </w:r>
      <w:r w:rsidR="00733C7B">
        <w:rPr>
          <w:rFonts w:ascii="ＭＳ 明朝" w:eastAsia="ＭＳ 明朝" w:hAnsi="ＭＳ 明朝" w:cs="ＭＳ 明朝" w:hint="eastAsia"/>
        </w:rPr>
        <w:t>。生活の中に潜む危険について考え、実生活を振り返ることのできる題材</w:t>
      </w:r>
    </w:p>
    <w:p w14:paraId="79E4A678" w14:textId="33863D07" w:rsidR="00733C7B" w:rsidRDefault="00733C7B" w:rsidP="00733C7B">
      <w:pPr>
        <w:ind w:firstLineChars="200" w:firstLine="420"/>
        <w:rPr>
          <w:rFonts w:ascii="ＭＳ 明朝" w:eastAsia="ＭＳ 明朝" w:hAnsi="ＭＳ 明朝" w:cs="ＭＳ 明朝"/>
        </w:rPr>
      </w:pPr>
      <w:r>
        <w:rPr>
          <w:rFonts w:ascii="ＭＳ 明朝" w:eastAsia="ＭＳ 明朝" w:hAnsi="ＭＳ 明朝" w:cs="ＭＳ 明朝" w:hint="eastAsia"/>
        </w:rPr>
        <w:t>である。</w:t>
      </w:r>
    </w:p>
    <w:p w14:paraId="22D441F6" w14:textId="77777777" w:rsidR="00411E7F" w:rsidRPr="009034CE" w:rsidRDefault="00411E7F" w:rsidP="00411E7F">
      <w:pPr>
        <w:ind w:left="1050" w:hangingChars="500" w:hanging="1050"/>
        <w:jc w:val="right"/>
        <w:rPr>
          <w:rFonts w:ascii="ＭＳ 明朝" w:eastAsia="ＭＳ 明朝" w:hAnsi="ＭＳ 明朝" w:cs="ＭＳ 明朝"/>
        </w:rPr>
      </w:pPr>
    </w:p>
    <w:p w14:paraId="704E7CBF" w14:textId="77777777" w:rsidR="0007746E" w:rsidRDefault="00411E7F" w:rsidP="00C05F4D">
      <w:pPr>
        <w:ind w:firstLineChars="50" w:firstLine="105"/>
        <w:rPr>
          <w:rFonts w:ascii="ＭＳ 明朝" w:eastAsia="ＭＳ 明朝" w:hAnsi="ＭＳ 明朝" w:cs="ＭＳ 明朝"/>
        </w:rPr>
      </w:pPr>
      <w:r>
        <w:rPr>
          <w:rFonts w:ascii="ＭＳ 明朝" w:eastAsia="ＭＳ 明朝" w:hAnsi="ＭＳ 明朝" w:cs="ＭＳ 明朝" w:hint="eastAsia"/>
        </w:rPr>
        <w:t>(2</w:t>
      </w:r>
      <w:r>
        <w:rPr>
          <w:rFonts w:ascii="ＭＳ 明朝" w:eastAsia="ＭＳ 明朝" w:hAnsi="ＭＳ 明朝" w:cs="ＭＳ 明朝"/>
        </w:rPr>
        <w:t>)</w:t>
      </w:r>
      <w:r w:rsidR="00A72526">
        <w:rPr>
          <w:rFonts w:ascii="ＭＳ 明朝" w:eastAsia="ＭＳ 明朝" w:hAnsi="ＭＳ 明朝" w:cs="ＭＳ 明朝" w:hint="eastAsia"/>
        </w:rPr>
        <w:t xml:space="preserve">　</w:t>
      </w:r>
      <w:r w:rsidR="00523E12">
        <w:rPr>
          <w:rFonts w:ascii="ＭＳ 明朝" w:eastAsia="ＭＳ 明朝" w:hAnsi="ＭＳ 明朝" w:cs="ＭＳ 明朝" w:hint="eastAsia"/>
        </w:rPr>
        <w:t>本学級</w:t>
      </w:r>
      <w:r w:rsidR="0007746E">
        <w:rPr>
          <w:rFonts w:ascii="ＭＳ 明朝" w:eastAsia="ＭＳ 明朝" w:hAnsi="ＭＳ 明朝" w:cs="ＭＳ 明朝" w:hint="eastAsia"/>
        </w:rPr>
        <w:t>の生徒</w:t>
      </w:r>
      <w:r w:rsidR="00523E12">
        <w:rPr>
          <w:rFonts w:ascii="ＭＳ 明朝" w:eastAsia="ＭＳ 明朝" w:hAnsi="ＭＳ 明朝" w:cs="ＭＳ 明朝" w:hint="eastAsia"/>
        </w:rPr>
        <w:t>は</w:t>
      </w:r>
      <w:r w:rsidR="00C05F4D">
        <w:rPr>
          <w:rFonts w:ascii="ＭＳ 明朝" w:eastAsia="ＭＳ 明朝" w:hAnsi="ＭＳ 明朝" w:cs="ＭＳ 明朝" w:hint="eastAsia"/>
        </w:rPr>
        <w:t>、</w:t>
      </w:r>
      <w:r w:rsidR="00523E12">
        <w:rPr>
          <w:rFonts w:ascii="ＭＳ 明朝" w:eastAsia="ＭＳ 明朝" w:hAnsi="ＭＳ 明朝" w:cs="ＭＳ 明朝" w:hint="eastAsia"/>
        </w:rPr>
        <w:t>男女ともに反応が良く、教師の問いかけに対して発言を返す生徒が多い。</w:t>
      </w:r>
      <w:r w:rsidR="0007746E">
        <w:rPr>
          <w:rFonts w:ascii="ＭＳ 明朝" w:eastAsia="ＭＳ 明朝" w:hAnsi="ＭＳ 明朝" w:cs="ＭＳ 明朝" w:hint="eastAsia"/>
        </w:rPr>
        <w:t>日常生活では</w:t>
      </w:r>
    </w:p>
    <w:p w14:paraId="520474FE" w14:textId="77777777" w:rsidR="0007746E" w:rsidRDefault="009034CE" w:rsidP="00C05F4D">
      <w:pPr>
        <w:ind w:firstLineChars="200" w:firstLine="420"/>
        <w:rPr>
          <w:rFonts w:ascii="ＭＳ 明朝" w:eastAsia="ＭＳ 明朝" w:hAnsi="ＭＳ 明朝" w:cs="ＭＳ 明朝"/>
        </w:rPr>
      </w:pPr>
      <w:r>
        <w:rPr>
          <w:rFonts w:ascii="ＭＳ 明朝" w:eastAsia="ＭＳ 明朝" w:hAnsi="ＭＳ 明朝" w:cs="ＭＳ 明朝" w:hint="eastAsia"/>
        </w:rPr>
        <w:t>男子生徒は元気がよく、活動中に周囲への意識が散漫にな</w:t>
      </w:r>
      <w:r w:rsidR="0007746E">
        <w:rPr>
          <w:rFonts w:ascii="ＭＳ 明朝" w:eastAsia="ＭＳ 明朝" w:hAnsi="ＭＳ 明朝" w:cs="ＭＳ 明朝" w:hint="eastAsia"/>
        </w:rPr>
        <w:t>り、</w:t>
      </w:r>
      <w:r>
        <w:rPr>
          <w:rFonts w:ascii="ＭＳ 明朝" w:eastAsia="ＭＳ 明朝" w:hAnsi="ＭＳ 明朝" w:cs="ＭＳ 明朝" w:hint="eastAsia"/>
        </w:rPr>
        <w:t>ヒヤリハットの場面が多く</w:t>
      </w:r>
      <w:r w:rsidR="0007746E">
        <w:rPr>
          <w:rFonts w:ascii="ＭＳ 明朝" w:eastAsia="ＭＳ 明朝" w:hAnsi="ＭＳ 明朝" w:cs="ＭＳ 明朝" w:hint="eastAsia"/>
        </w:rPr>
        <w:t>見られる</w:t>
      </w:r>
      <w:r>
        <w:rPr>
          <w:rFonts w:ascii="ＭＳ 明朝" w:eastAsia="ＭＳ 明朝" w:hAnsi="ＭＳ 明朝" w:cs="ＭＳ 明朝" w:hint="eastAsia"/>
        </w:rPr>
        <w:t>。</w:t>
      </w:r>
      <w:r w:rsidR="00523E12">
        <w:rPr>
          <w:rFonts w:ascii="ＭＳ 明朝" w:eastAsia="ＭＳ 明朝" w:hAnsi="ＭＳ 明朝" w:cs="ＭＳ 明朝" w:hint="eastAsia"/>
        </w:rPr>
        <w:t>自転車</w:t>
      </w:r>
    </w:p>
    <w:p w14:paraId="475535DC" w14:textId="77777777" w:rsidR="0007746E" w:rsidRDefault="00523E12" w:rsidP="00C05F4D">
      <w:pPr>
        <w:ind w:firstLineChars="200" w:firstLine="420"/>
        <w:rPr>
          <w:rFonts w:ascii="ＭＳ 明朝" w:eastAsia="ＭＳ 明朝" w:hAnsi="ＭＳ 明朝" w:cs="ＭＳ 明朝"/>
        </w:rPr>
      </w:pPr>
      <w:r>
        <w:rPr>
          <w:rFonts w:ascii="ＭＳ 明朝" w:eastAsia="ＭＳ 明朝" w:hAnsi="ＭＳ 明朝" w:cs="ＭＳ 明朝" w:hint="eastAsia"/>
        </w:rPr>
        <w:t>の使用については、登下校で使用したり、休日の移動手段で使ったりするなど日常の中で使用する機会</w:t>
      </w:r>
      <w:r w:rsidR="0007746E">
        <w:rPr>
          <w:rFonts w:ascii="ＭＳ 明朝" w:eastAsia="ＭＳ 明朝" w:hAnsi="ＭＳ 明朝" w:cs="ＭＳ 明朝" w:hint="eastAsia"/>
        </w:rPr>
        <w:t>が</w:t>
      </w:r>
      <w:r>
        <w:rPr>
          <w:rFonts w:ascii="ＭＳ 明朝" w:eastAsia="ＭＳ 明朝" w:hAnsi="ＭＳ 明朝" w:cs="ＭＳ 明朝" w:hint="eastAsia"/>
        </w:rPr>
        <w:t>多</w:t>
      </w:r>
    </w:p>
    <w:p w14:paraId="3F213A63" w14:textId="77777777" w:rsidR="0007746E" w:rsidRDefault="00523E12" w:rsidP="00C05F4D">
      <w:pPr>
        <w:ind w:firstLineChars="200" w:firstLine="420"/>
        <w:rPr>
          <w:rFonts w:ascii="ＭＳ 明朝" w:eastAsia="ＭＳ 明朝" w:hAnsi="ＭＳ 明朝" w:cs="ＭＳ 明朝"/>
        </w:rPr>
      </w:pPr>
      <w:r>
        <w:rPr>
          <w:rFonts w:ascii="ＭＳ 明朝" w:eastAsia="ＭＳ 明朝" w:hAnsi="ＭＳ 明朝" w:cs="ＭＳ 明朝" w:hint="eastAsia"/>
        </w:rPr>
        <w:t>い。しかし、交通に関するマナーやルールに関する</w:t>
      </w:r>
      <w:r w:rsidR="00C05F4D">
        <w:rPr>
          <w:rFonts w:ascii="ＭＳ 明朝" w:eastAsia="ＭＳ 明朝" w:hAnsi="ＭＳ 明朝" w:cs="ＭＳ 明朝" w:hint="eastAsia"/>
        </w:rPr>
        <w:t>意識は低く</w:t>
      </w:r>
      <w:r>
        <w:rPr>
          <w:rFonts w:ascii="ＭＳ 明朝" w:eastAsia="ＭＳ 明朝" w:hAnsi="ＭＳ 明朝" w:cs="ＭＳ 明朝" w:hint="eastAsia"/>
        </w:rPr>
        <w:t>、危険な運転をする生徒も少なくない。自分</w:t>
      </w:r>
    </w:p>
    <w:p w14:paraId="2E478B20" w14:textId="2B0021E6" w:rsidR="00523E12" w:rsidRDefault="00523E12" w:rsidP="00C05F4D">
      <w:pPr>
        <w:ind w:firstLineChars="200" w:firstLine="420"/>
        <w:rPr>
          <w:rFonts w:ascii="ＭＳ 明朝" w:eastAsia="ＭＳ 明朝" w:hAnsi="ＭＳ 明朝" w:cs="ＭＳ 明朝"/>
        </w:rPr>
      </w:pPr>
      <w:r>
        <w:rPr>
          <w:rFonts w:ascii="ＭＳ 明朝" w:eastAsia="ＭＳ 明朝" w:hAnsi="ＭＳ 明朝" w:cs="ＭＳ 明朝" w:hint="eastAsia"/>
        </w:rPr>
        <w:t>が被害者になることを防ぐだけでなく、加害者にならないためにも本単元の理解を深めることが必要である。</w:t>
      </w:r>
    </w:p>
    <w:p w14:paraId="68EB1C44" w14:textId="77777777" w:rsidR="00523E12" w:rsidRDefault="00523E12" w:rsidP="00523E12">
      <w:pPr>
        <w:ind w:firstLineChars="200" w:firstLine="420"/>
        <w:rPr>
          <w:rFonts w:ascii="ＭＳ 明朝" w:eastAsia="ＭＳ 明朝" w:hAnsi="ＭＳ 明朝" w:cs="ＭＳ 明朝"/>
        </w:rPr>
      </w:pPr>
    </w:p>
    <w:p w14:paraId="3B3359FC" w14:textId="77777777" w:rsidR="00523E12" w:rsidRDefault="00411E7F" w:rsidP="00523E12">
      <w:pPr>
        <w:ind w:firstLineChars="50" w:firstLine="105"/>
        <w:rPr>
          <w:rFonts w:ascii="ＭＳ 明朝" w:eastAsia="ＭＳ 明朝" w:hAnsi="ＭＳ 明朝" w:cs="ＭＳ 明朝"/>
        </w:rPr>
      </w:pPr>
      <w:r>
        <w:rPr>
          <w:rFonts w:ascii="ＭＳ 明朝" w:eastAsia="ＭＳ 明朝" w:hAnsi="ＭＳ 明朝" w:cs="ＭＳ 明朝" w:hint="eastAsia"/>
        </w:rPr>
        <w:t>(3</w:t>
      </w:r>
      <w:r>
        <w:rPr>
          <w:rFonts w:ascii="ＭＳ 明朝" w:eastAsia="ＭＳ 明朝" w:hAnsi="ＭＳ 明朝" w:cs="ＭＳ 明朝"/>
        </w:rPr>
        <w:t>)</w:t>
      </w:r>
      <w:r w:rsidR="00617C2F">
        <w:rPr>
          <w:rFonts w:ascii="ＭＳ 明朝" w:eastAsia="ＭＳ 明朝" w:hAnsi="ＭＳ 明朝" w:cs="ＭＳ 明朝" w:hint="eastAsia"/>
        </w:rPr>
        <w:t xml:space="preserve">　</w:t>
      </w:r>
      <w:r w:rsidR="00523E12">
        <w:rPr>
          <w:rFonts w:ascii="ＭＳ 明朝" w:eastAsia="ＭＳ 明朝" w:hAnsi="ＭＳ 明朝" w:cs="ＭＳ 明朝" w:hint="eastAsia"/>
        </w:rPr>
        <w:t>生徒自身が自分事として考えられるようにするために、中学生にとって交通事故は身近な問題であり、さ</w:t>
      </w:r>
    </w:p>
    <w:p w14:paraId="40ED96E6" w14:textId="77777777" w:rsidR="004B7031" w:rsidRDefault="00523E12" w:rsidP="00523E12">
      <w:pPr>
        <w:ind w:firstLineChars="200" w:firstLine="420"/>
        <w:rPr>
          <w:rFonts w:ascii="ＭＳ 明朝" w:eastAsia="ＭＳ 明朝" w:hAnsi="ＭＳ 明朝" w:cs="ＭＳ 明朝"/>
        </w:rPr>
      </w:pPr>
      <w:r>
        <w:rPr>
          <w:rFonts w:ascii="ＭＳ 明朝" w:eastAsia="ＭＳ 明朝" w:hAnsi="ＭＳ 明朝" w:cs="ＭＳ 明朝" w:hint="eastAsia"/>
        </w:rPr>
        <w:t>らに自転車乗車時には高い確率で事故に遭っていることをおさえる。</w:t>
      </w:r>
      <w:r w:rsidR="004B7031">
        <w:rPr>
          <w:rFonts w:ascii="ＭＳ 明朝" w:eastAsia="ＭＳ 明朝" w:hAnsi="ＭＳ 明朝" w:cs="ＭＳ 明朝" w:hint="eastAsia"/>
        </w:rPr>
        <w:t xml:space="preserve">また、事故が起きる主な要因について　</w:t>
      </w:r>
    </w:p>
    <w:p w14:paraId="4F2215C6" w14:textId="77777777" w:rsidR="004B7031" w:rsidRDefault="004B7031" w:rsidP="00523E12">
      <w:pPr>
        <w:ind w:firstLineChars="200" w:firstLine="420"/>
        <w:rPr>
          <w:rFonts w:ascii="ＭＳ 明朝" w:eastAsia="ＭＳ 明朝" w:hAnsi="ＭＳ 明朝" w:cs="ＭＳ 明朝"/>
        </w:rPr>
      </w:pPr>
      <w:r>
        <w:rPr>
          <w:rFonts w:ascii="ＭＳ 明朝" w:eastAsia="ＭＳ 明朝" w:hAnsi="ＭＳ 明朝" w:cs="ＭＳ 明朝" w:hint="eastAsia"/>
        </w:rPr>
        <w:t>人的要因、環境要因、車両要因について学び、事故を防ぐために３つの要因について意識する必要があるこ</w:t>
      </w:r>
    </w:p>
    <w:p w14:paraId="184DA893" w14:textId="75C2D995" w:rsidR="00411E7F" w:rsidRDefault="004B7031" w:rsidP="00523E12">
      <w:pPr>
        <w:ind w:firstLineChars="200" w:firstLine="420"/>
        <w:rPr>
          <w:rFonts w:ascii="ＭＳ 明朝" w:eastAsia="ＭＳ 明朝" w:hAnsi="ＭＳ 明朝" w:cs="ＭＳ 明朝"/>
        </w:rPr>
      </w:pPr>
      <w:r>
        <w:rPr>
          <w:rFonts w:ascii="ＭＳ 明朝" w:eastAsia="ＭＳ 明朝" w:hAnsi="ＭＳ 明朝" w:cs="ＭＳ 明朝" w:hint="eastAsia"/>
        </w:rPr>
        <w:t>とを理解できるようにする。</w:t>
      </w:r>
    </w:p>
    <w:p w14:paraId="02C92EBB" w14:textId="77777777" w:rsidR="001E1EEF" w:rsidRDefault="004B7031" w:rsidP="001E1EEF">
      <w:pPr>
        <w:ind w:firstLineChars="300" w:firstLine="630"/>
        <w:rPr>
          <w:rFonts w:ascii="ＭＳ 明朝" w:eastAsia="ＭＳ 明朝" w:hAnsi="ＭＳ 明朝" w:cs="ＭＳ 明朝"/>
        </w:rPr>
      </w:pPr>
      <w:r>
        <w:rPr>
          <w:rFonts w:ascii="ＭＳ 明朝" w:eastAsia="ＭＳ 明朝" w:hAnsi="ＭＳ 明朝" w:cs="ＭＳ 明朝" w:hint="eastAsia"/>
        </w:rPr>
        <w:t>交通事故の起こり方を理解した後に、場面ごとの危険予測を班ごとに行う。３つの要因について、危険性</w:t>
      </w:r>
      <w:r w:rsidR="001E1EEF">
        <w:rPr>
          <w:rFonts w:ascii="ＭＳ 明朝" w:eastAsia="ＭＳ 明朝" w:hAnsi="ＭＳ 明朝" w:cs="ＭＳ 明朝" w:hint="eastAsia"/>
        </w:rPr>
        <w:t xml:space="preserve">　　</w:t>
      </w:r>
    </w:p>
    <w:p w14:paraId="3C0CC41A" w14:textId="77777777" w:rsidR="0007746E" w:rsidRDefault="004B7031" w:rsidP="00523E12">
      <w:pPr>
        <w:ind w:firstLineChars="200" w:firstLine="420"/>
        <w:rPr>
          <w:rFonts w:ascii="ＭＳ 明朝" w:eastAsia="ＭＳ 明朝" w:hAnsi="ＭＳ 明朝" w:cs="ＭＳ 明朝"/>
        </w:rPr>
      </w:pPr>
      <w:r>
        <w:rPr>
          <w:rFonts w:ascii="ＭＳ 明朝" w:eastAsia="ＭＳ 明朝" w:hAnsi="ＭＳ 明朝" w:cs="ＭＳ 明朝" w:hint="eastAsia"/>
        </w:rPr>
        <w:t>を含んだ場面を想定し、</w:t>
      </w:r>
      <w:r w:rsidR="0007746E">
        <w:rPr>
          <w:rFonts w:ascii="ＭＳ 明朝" w:eastAsia="ＭＳ 明朝" w:hAnsi="ＭＳ 明朝" w:cs="ＭＳ 明朝" w:hint="eastAsia"/>
        </w:rPr>
        <w:t>その場面の中で自分なら何に注意するか</w:t>
      </w:r>
      <w:r>
        <w:rPr>
          <w:rFonts w:ascii="ＭＳ 明朝" w:eastAsia="ＭＳ 明朝" w:hAnsi="ＭＳ 明朝" w:cs="ＭＳ 明朝" w:hint="eastAsia"/>
        </w:rPr>
        <w:t>考え</w:t>
      </w:r>
      <w:r w:rsidR="00C05F4D">
        <w:rPr>
          <w:rFonts w:ascii="ＭＳ 明朝" w:eastAsia="ＭＳ 明朝" w:hAnsi="ＭＳ 明朝" w:cs="ＭＳ 明朝" w:hint="eastAsia"/>
        </w:rPr>
        <w:t>、</w:t>
      </w:r>
      <w:r>
        <w:rPr>
          <w:rFonts w:ascii="ＭＳ 明朝" w:eastAsia="ＭＳ 明朝" w:hAnsi="ＭＳ 明朝" w:cs="ＭＳ 明朝" w:hint="eastAsia"/>
        </w:rPr>
        <w:t>実生活</w:t>
      </w:r>
      <w:r w:rsidR="00C05F4D">
        <w:rPr>
          <w:rFonts w:ascii="ＭＳ 明朝" w:eastAsia="ＭＳ 明朝" w:hAnsi="ＭＳ 明朝" w:cs="ＭＳ 明朝" w:hint="eastAsia"/>
        </w:rPr>
        <w:t>で同じ様な場面に遭遇した際</w:t>
      </w:r>
    </w:p>
    <w:p w14:paraId="39278160" w14:textId="77777777" w:rsidR="0007746E" w:rsidRDefault="00C05F4D" w:rsidP="00523E12">
      <w:pPr>
        <w:ind w:firstLineChars="200" w:firstLine="420"/>
        <w:rPr>
          <w:rFonts w:ascii="ＭＳ 明朝" w:eastAsia="ＭＳ 明朝" w:hAnsi="ＭＳ 明朝" w:cs="ＭＳ 明朝"/>
        </w:rPr>
      </w:pPr>
      <w:r>
        <w:rPr>
          <w:rFonts w:ascii="ＭＳ 明朝" w:eastAsia="ＭＳ 明朝" w:hAnsi="ＭＳ 明朝" w:cs="ＭＳ 明朝" w:hint="eastAsia"/>
        </w:rPr>
        <w:t>に自身や他者を守ることが</w:t>
      </w:r>
      <w:r w:rsidR="004B7031">
        <w:rPr>
          <w:rFonts w:ascii="ＭＳ 明朝" w:eastAsia="ＭＳ 明朝" w:hAnsi="ＭＳ 明朝" w:cs="ＭＳ 明朝" w:hint="eastAsia"/>
        </w:rPr>
        <w:t>できるようにする。また、個人だけで考えるのではなく、班員と協力して考えを</w:t>
      </w:r>
    </w:p>
    <w:p w14:paraId="48A66E1C" w14:textId="77777777" w:rsidR="0007746E" w:rsidRDefault="004B7031" w:rsidP="00523E12">
      <w:pPr>
        <w:ind w:firstLineChars="200" w:firstLine="420"/>
        <w:rPr>
          <w:rFonts w:ascii="ＭＳ 明朝" w:eastAsia="ＭＳ 明朝" w:hAnsi="ＭＳ 明朝" w:cs="ＭＳ 明朝"/>
        </w:rPr>
      </w:pPr>
      <w:r>
        <w:rPr>
          <w:rFonts w:ascii="ＭＳ 明朝" w:eastAsia="ＭＳ 明朝" w:hAnsi="ＭＳ 明朝" w:cs="ＭＳ 明朝" w:hint="eastAsia"/>
        </w:rPr>
        <w:t>出し合ったり、他の班の場面ごとの危険予測を共有したりすることで様々な場面について対応できるように</w:t>
      </w:r>
    </w:p>
    <w:p w14:paraId="41D18BE4" w14:textId="3B9B1CA3" w:rsidR="004B7031" w:rsidRDefault="004B7031" w:rsidP="00523E12">
      <w:pPr>
        <w:ind w:firstLineChars="200" w:firstLine="420"/>
        <w:rPr>
          <w:rFonts w:ascii="ＭＳ 明朝" w:eastAsia="ＭＳ 明朝" w:hAnsi="ＭＳ 明朝"/>
        </w:rPr>
      </w:pPr>
      <w:r>
        <w:rPr>
          <w:rFonts w:ascii="ＭＳ 明朝" w:eastAsia="ＭＳ 明朝" w:hAnsi="ＭＳ 明朝" w:cs="ＭＳ 明朝" w:hint="eastAsia"/>
        </w:rPr>
        <w:t>し、理解を深める。</w:t>
      </w:r>
      <w:r w:rsidR="00C05F4D">
        <w:rPr>
          <w:rFonts w:ascii="ＭＳ 明朝" w:eastAsia="ＭＳ 明朝" w:hAnsi="ＭＳ 明朝" w:cs="ＭＳ 明朝" w:hint="eastAsia"/>
        </w:rPr>
        <w:t>そして、今後の実生活における交通事故を防止できるようにする。</w:t>
      </w:r>
    </w:p>
    <w:p w14:paraId="7648DC93" w14:textId="77777777" w:rsidR="00411E7F" w:rsidRDefault="00411E7F" w:rsidP="00411E7F">
      <w:pPr>
        <w:ind w:left="1050" w:hangingChars="500" w:hanging="1050"/>
        <w:rPr>
          <w:rFonts w:ascii="ＭＳ 明朝" w:eastAsia="ＭＳ 明朝" w:hAnsi="ＭＳ 明朝"/>
        </w:rPr>
      </w:pPr>
      <w:r>
        <w:rPr>
          <w:rFonts w:ascii="ＭＳ 明朝" w:eastAsia="ＭＳ 明朝" w:hAnsi="ＭＳ 明朝" w:hint="eastAsia"/>
        </w:rPr>
        <w:t xml:space="preserve">　</w:t>
      </w:r>
    </w:p>
    <w:p w14:paraId="6442F70D" w14:textId="7695DF7F" w:rsidR="00411E7F" w:rsidRDefault="00411E7F" w:rsidP="00411E7F">
      <w:pPr>
        <w:ind w:left="1050" w:hangingChars="500" w:hanging="1050"/>
        <w:rPr>
          <w:rFonts w:ascii="ＭＳ 明朝" w:eastAsia="ＭＳ 明朝" w:hAnsi="ＭＳ 明朝"/>
        </w:rPr>
      </w:pPr>
      <w:r>
        <w:rPr>
          <w:rFonts w:ascii="ＭＳ 明朝" w:eastAsia="ＭＳ 明朝" w:hAnsi="ＭＳ 明朝" w:hint="eastAsia"/>
        </w:rPr>
        <w:t>３</w:t>
      </w:r>
      <w:r w:rsidR="00617C2F">
        <w:rPr>
          <w:rFonts w:ascii="ＭＳ 明朝" w:eastAsia="ＭＳ 明朝" w:hAnsi="ＭＳ 明朝" w:hint="eastAsia"/>
        </w:rPr>
        <w:t xml:space="preserve">　</w:t>
      </w:r>
      <w:r>
        <w:rPr>
          <w:rFonts w:ascii="ＭＳ 明朝" w:eastAsia="ＭＳ 明朝" w:hAnsi="ＭＳ 明朝" w:hint="eastAsia"/>
        </w:rPr>
        <w:t>目</w:t>
      </w:r>
      <w:r w:rsidR="00617C2F">
        <w:rPr>
          <w:rFonts w:ascii="ＭＳ 明朝" w:eastAsia="ＭＳ 明朝" w:hAnsi="ＭＳ 明朝" w:hint="eastAsia"/>
        </w:rPr>
        <w:t xml:space="preserve">　</w:t>
      </w:r>
      <w:r>
        <w:rPr>
          <w:rFonts w:ascii="ＭＳ 明朝" w:eastAsia="ＭＳ 明朝" w:hAnsi="ＭＳ 明朝" w:hint="eastAsia"/>
        </w:rPr>
        <w:t>標</w:t>
      </w:r>
      <w:r w:rsidRPr="00B65622">
        <w:rPr>
          <w:rFonts w:ascii="HG創英角ｺﾞｼｯｸUB" w:eastAsia="HG創英角ｺﾞｼｯｸUB" w:hAnsi="HG創英角ｺﾞｼｯｸUB" w:hint="eastAsia"/>
        </w:rPr>
        <w:t>（３観点）</w:t>
      </w:r>
    </w:p>
    <w:p w14:paraId="3B6A5BBE" w14:textId="77777777" w:rsidR="00617C2F" w:rsidRDefault="00411E7F" w:rsidP="00617C2F">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(1</w:t>
      </w:r>
      <w:r>
        <w:rPr>
          <w:rFonts w:ascii="ＭＳ 明朝" w:eastAsia="ＭＳ 明朝" w:hAnsi="ＭＳ 明朝" w:cs="ＭＳ 明朝"/>
        </w:rPr>
        <w:t>)</w:t>
      </w:r>
      <w:r w:rsidR="00617C2F">
        <w:rPr>
          <w:rFonts w:ascii="ＭＳ 明朝" w:eastAsia="ＭＳ 明朝" w:hAnsi="ＭＳ 明朝" w:cs="ＭＳ 明朝" w:hint="eastAsia"/>
        </w:rPr>
        <w:t xml:space="preserve">　傷害の防止のために、人的要因や環境要因に関わる危険を予測し、それぞれの要因に対して適切な対策が</w:t>
      </w:r>
    </w:p>
    <w:p w14:paraId="780C8D1A" w14:textId="168D07A1" w:rsidR="00411E7F" w:rsidRDefault="00617C2F" w:rsidP="00617C2F">
      <w:pPr>
        <w:ind w:firstLineChars="200" w:firstLine="420"/>
        <w:rPr>
          <w:rFonts w:ascii="ＭＳ 明朝" w:eastAsia="ＭＳ 明朝" w:hAnsi="ＭＳ 明朝" w:cs="ＭＳ 明朝"/>
        </w:rPr>
      </w:pPr>
      <w:r>
        <w:rPr>
          <w:rFonts w:ascii="ＭＳ 明朝" w:eastAsia="ＭＳ 明朝" w:hAnsi="ＭＳ 明朝" w:cs="ＭＳ 明朝" w:hint="eastAsia"/>
        </w:rPr>
        <w:t>必要であることを理解</w:t>
      </w:r>
      <w:r w:rsidR="00411E7F">
        <w:rPr>
          <w:rFonts w:ascii="ＭＳ 明朝" w:eastAsia="ＭＳ 明朝" w:hAnsi="ＭＳ 明朝" w:cs="ＭＳ 明朝" w:hint="eastAsia"/>
        </w:rPr>
        <w:t>できる。（知・技）</w:t>
      </w:r>
    </w:p>
    <w:p w14:paraId="72F1CF71" w14:textId="77777777" w:rsidR="00617C2F" w:rsidRDefault="00411E7F" w:rsidP="00617C2F">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(2</w:t>
      </w:r>
      <w:r>
        <w:rPr>
          <w:rFonts w:ascii="ＭＳ 明朝" w:eastAsia="ＭＳ 明朝" w:hAnsi="ＭＳ 明朝" w:cs="ＭＳ 明朝"/>
        </w:rPr>
        <w:t>)</w:t>
      </w:r>
      <w:r w:rsidR="00617C2F">
        <w:rPr>
          <w:rFonts w:ascii="ＭＳ 明朝" w:eastAsia="ＭＳ 明朝" w:hAnsi="ＭＳ 明朝" w:cs="ＭＳ 明朝" w:hint="eastAsia"/>
        </w:rPr>
        <w:t xml:space="preserve">　傷害の防止に関わる事象や情報から課題を発見し、自他の危険の予測をもとに、危険を回避したり、生涯</w:t>
      </w:r>
    </w:p>
    <w:p w14:paraId="148E276B" w14:textId="53F46031" w:rsidR="00411E7F" w:rsidRDefault="00617C2F" w:rsidP="00617C2F">
      <w:pPr>
        <w:ind w:leftChars="200" w:left="1050" w:hangingChars="300" w:hanging="630"/>
        <w:rPr>
          <w:rFonts w:ascii="ＭＳ 明朝" w:eastAsia="ＭＳ 明朝" w:hAnsi="ＭＳ 明朝" w:cs="ＭＳ 明朝"/>
        </w:rPr>
      </w:pPr>
      <w:r>
        <w:rPr>
          <w:rFonts w:ascii="ＭＳ 明朝" w:eastAsia="ＭＳ 明朝" w:hAnsi="ＭＳ 明朝" w:cs="ＭＳ 明朝" w:hint="eastAsia"/>
        </w:rPr>
        <w:t>の悪化を防止したりする方法を考え</w:t>
      </w:r>
      <w:r w:rsidR="009034CE">
        <w:rPr>
          <w:rFonts w:ascii="ＭＳ 明朝" w:eastAsia="ＭＳ 明朝" w:hAnsi="ＭＳ 明朝" w:cs="ＭＳ 明朝" w:hint="eastAsia"/>
        </w:rPr>
        <w:t>る</w:t>
      </w:r>
      <w:r>
        <w:rPr>
          <w:rFonts w:ascii="ＭＳ 明朝" w:eastAsia="ＭＳ 明朝" w:hAnsi="ＭＳ 明朝" w:cs="ＭＳ 明朝" w:hint="eastAsia"/>
        </w:rPr>
        <w:t>ことが</w:t>
      </w:r>
      <w:r w:rsidR="00411E7F">
        <w:rPr>
          <w:rFonts w:ascii="ＭＳ 明朝" w:eastAsia="ＭＳ 明朝" w:hAnsi="ＭＳ 明朝" w:cs="ＭＳ 明朝" w:hint="eastAsia"/>
        </w:rPr>
        <w:t>できる。（思・判・表）</w:t>
      </w:r>
    </w:p>
    <w:p w14:paraId="3BF8E9C1" w14:textId="77777777" w:rsidR="00871407" w:rsidRDefault="00411E7F" w:rsidP="00871407">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(3</w:t>
      </w:r>
      <w:r>
        <w:rPr>
          <w:rFonts w:ascii="ＭＳ 明朝" w:eastAsia="ＭＳ 明朝" w:hAnsi="ＭＳ 明朝" w:cs="ＭＳ 明朝"/>
        </w:rPr>
        <w:t>)</w:t>
      </w:r>
      <w:r w:rsidR="00617C2F">
        <w:rPr>
          <w:rFonts w:ascii="ＭＳ 明朝" w:eastAsia="ＭＳ 明朝" w:hAnsi="ＭＳ 明朝" w:cs="ＭＳ 明朝" w:hint="eastAsia"/>
        </w:rPr>
        <w:t xml:space="preserve">　</w:t>
      </w:r>
      <w:r w:rsidR="00734FDD">
        <w:rPr>
          <w:rFonts w:ascii="ＭＳ 明朝" w:eastAsia="ＭＳ 明朝" w:hAnsi="ＭＳ 明朝" w:cs="ＭＳ 明朝" w:hint="eastAsia"/>
        </w:rPr>
        <w:t>傷害の防止に関する対策について</w:t>
      </w:r>
      <w:r>
        <w:rPr>
          <w:rFonts w:ascii="ＭＳ 明朝" w:eastAsia="ＭＳ 明朝" w:hAnsi="ＭＳ 明朝" w:cs="ＭＳ 明朝" w:hint="eastAsia"/>
        </w:rPr>
        <w:t>関心をもち</w:t>
      </w:r>
      <w:r w:rsidR="00871407">
        <w:rPr>
          <w:rFonts w:ascii="ＭＳ 明朝" w:eastAsia="ＭＳ 明朝" w:hAnsi="ＭＳ 明朝" w:cs="ＭＳ 明朝" w:hint="eastAsia"/>
        </w:rPr>
        <w:t>、自他の健康の保持増進のために、実生活の中で生かすため</w:t>
      </w:r>
    </w:p>
    <w:p w14:paraId="2C8AE8D9" w14:textId="2FE69543" w:rsidR="00411E7F" w:rsidRDefault="00871407" w:rsidP="00871407">
      <w:pPr>
        <w:ind w:firstLineChars="200" w:firstLine="420"/>
        <w:rPr>
          <w:rFonts w:ascii="ＭＳ 明朝" w:eastAsia="ＭＳ 明朝" w:hAnsi="ＭＳ 明朝" w:cs="ＭＳ 明朝"/>
        </w:rPr>
      </w:pPr>
      <w:r>
        <w:rPr>
          <w:rFonts w:ascii="ＭＳ 明朝" w:eastAsia="ＭＳ 明朝" w:hAnsi="ＭＳ 明朝" w:cs="ＭＳ 明朝" w:hint="eastAsia"/>
        </w:rPr>
        <w:t>の方法を模索しようとしている</w:t>
      </w:r>
      <w:r w:rsidR="00411E7F">
        <w:rPr>
          <w:rFonts w:ascii="ＭＳ 明朝" w:eastAsia="ＭＳ 明朝" w:hAnsi="ＭＳ 明朝" w:cs="ＭＳ 明朝" w:hint="eastAsia"/>
        </w:rPr>
        <w:t>。（主）</w:t>
      </w:r>
    </w:p>
    <w:p w14:paraId="51982C91" w14:textId="2DE4D25D" w:rsidR="00411E7F" w:rsidRDefault="00411E7F" w:rsidP="00411E7F">
      <w:pPr>
        <w:ind w:left="1050" w:hangingChars="500" w:hanging="1050"/>
        <w:rPr>
          <w:rFonts w:ascii="ＭＳ 明朝" w:eastAsia="ＭＳ 明朝" w:hAnsi="ＭＳ 明朝"/>
        </w:rPr>
      </w:pPr>
      <w:r>
        <w:rPr>
          <w:rFonts w:ascii="ＭＳ 明朝" w:eastAsia="ＭＳ 明朝" w:hAnsi="ＭＳ 明朝" w:cs="ＭＳ 明朝" w:hint="eastAsia"/>
        </w:rPr>
        <w:t xml:space="preserve">　　　</w:t>
      </w:r>
    </w:p>
    <w:p w14:paraId="55F28C65" w14:textId="003ECE33" w:rsidR="00411E7F" w:rsidRDefault="00411E7F" w:rsidP="00411E7F">
      <w:pPr>
        <w:ind w:left="1050" w:hangingChars="500" w:hanging="1050"/>
        <w:rPr>
          <w:rFonts w:ascii="ＭＳ 明朝" w:eastAsia="ＭＳ 明朝" w:hAnsi="ＭＳ 明朝"/>
        </w:rPr>
      </w:pPr>
      <w:r>
        <w:rPr>
          <w:rFonts w:ascii="ＭＳ 明朝" w:eastAsia="ＭＳ 明朝" w:hAnsi="ＭＳ 明朝" w:hint="eastAsia"/>
        </w:rPr>
        <w:t>４</w:t>
      </w:r>
      <w:r w:rsidR="00734FDD">
        <w:rPr>
          <w:rFonts w:ascii="ＭＳ 明朝" w:eastAsia="ＭＳ 明朝" w:hAnsi="ＭＳ 明朝" w:hint="eastAsia"/>
        </w:rPr>
        <w:t xml:space="preserve">　</w:t>
      </w:r>
      <w:r>
        <w:rPr>
          <w:rFonts w:ascii="ＭＳ 明朝" w:eastAsia="ＭＳ 明朝" w:hAnsi="ＭＳ 明朝" w:hint="eastAsia"/>
        </w:rPr>
        <w:t>学習指導計画</w:t>
      </w:r>
    </w:p>
    <w:p w14:paraId="5500D0BD" w14:textId="55C9546E" w:rsidR="00411E7F" w:rsidRDefault="00411E7F" w:rsidP="00734FDD">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(1</w:t>
      </w:r>
      <w:r>
        <w:rPr>
          <w:rFonts w:ascii="ＭＳ 明朝" w:eastAsia="ＭＳ 明朝" w:hAnsi="ＭＳ 明朝" w:cs="ＭＳ 明朝"/>
        </w:rPr>
        <w:t>)</w:t>
      </w:r>
      <w:r w:rsidR="00734FDD">
        <w:rPr>
          <w:rFonts w:ascii="ＭＳ 明朝" w:eastAsia="ＭＳ 明朝" w:hAnsi="ＭＳ 明朝" w:cs="ＭＳ 明朝" w:hint="eastAsia"/>
        </w:rPr>
        <w:t xml:space="preserve">　傷害の原因と防止</w:t>
      </w:r>
      <w:r>
        <w:rPr>
          <w:rFonts w:ascii="ＭＳ 明朝" w:eastAsia="ＭＳ 明朝" w:hAnsi="ＭＳ 明朝" w:cs="ＭＳ 明朝" w:hint="eastAsia"/>
        </w:rPr>
        <w:t>・・・・・・・・・・</w:t>
      </w:r>
      <w:r w:rsidR="00276D9F">
        <w:rPr>
          <w:rFonts w:ascii="ＭＳ 明朝" w:eastAsia="ＭＳ 明朝" w:hAnsi="ＭＳ 明朝" w:cs="ＭＳ 明朝" w:hint="eastAsia"/>
        </w:rPr>
        <w:t>・・・・・・・・・・・・・・・・・・・・・・</w:t>
      </w:r>
      <w:r w:rsidR="00734FDD">
        <w:rPr>
          <w:rFonts w:ascii="ＭＳ 明朝" w:eastAsia="ＭＳ 明朝" w:hAnsi="ＭＳ 明朝" w:cs="ＭＳ 明朝" w:hint="eastAsia"/>
        </w:rPr>
        <w:t>１</w:t>
      </w:r>
      <w:r>
        <w:rPr>
          <w:rFonts w:ascii="ＭＳ 明朝" w:eastAsia="ＭＳ 明朝" w:hAnsi="ＭＳ 明朝" w:cs="ＭＳ 明朝" w:hint="eastAsia"/>
        </w:rPr>
        <w:t>時間</w:t>
      </w:r>
    </w:p>
    <w:p w14:paraId="1B54B888" w14:textId="7586F747" w:rsidR="00411E7F" w:rsidRDefault="00411E7F" w:rsidP="00734FDD">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(2</w:t>
      </w:r>
      <w:r>
        <w:rPr>
          <w:rFonts w:ascii="ＭＳ 明朝" w:eastAsia="ＭＳ 明朝" w:hAnsi="ＭＳ 明朝" w:cs="ＭＳ 明朝"/>
        </w:rPr>
        <w:t>)</w:t>
      </w:r>
      <w:r w:rsidR="00734FDD">
        <w:rPr>
          <w:rFonts w:ascii="ＭＳ 明朝" w:eastAsia="ＭＳ 明朝" w:hAnsi="ＭＳ 明朝" w:cs="ＭＳ 明朝" w:hint="eastAsia"/>
        </w:rPr>
        <w:t xml:space="preserve">　交通事故の現状と原因</w:t>
      </w:r>
      <w:r>
        <w:rPr>
          <w:rFonts w:ascii="ＭＳ 明朝" w:eastAsia="ＭＳ 明朝" w:hAnsi="ＭＳ 明朝" w:cs="ＭＳ 明朝" w:hint="eastAsia"/>
        </w:rPr>
        <w:t>・・・・・・・・</w:t>
      </w:r>
      <w:r w:rsidR="00276D9F">
        <w:rPr>
          <w:rFonts w:ascii="ＭＳ 明朝" w:eastAsia="ＭＳ 明朝" w:hAnsi="ＭＳ 明朝" w:cs="ＭＳ 明朝" w:hint="eastAsia"/>
        </w:rPr>
        <w:t>・・・・・・・・・・・・・・・・・・・・・・・</w:t>
      </w:r>
      <w:r w:rsidR="00734FDD">
        <w:rPr>
          <w:rFonts w:ascii="ＭＳ 明朝" w:eastAsia="ＭＳ 明朝" w:hAnsi="ＭＳ 明朝" w:cs="ＭＳ 明朝" w:hint="eastAsia"/>
        </w:rPr>
        <w:t>１</w:t>
      </w:r>
      <w:r>
        <w:rPr>
          <w:rFonts w:ascii="ＭＳ 明朝" w:eastAsia="ＭＳ 明朝" w:hAnsi="ＭＳ 明朝" w:cs="ＭＳ 明朝" w:hint="eastAsia"/>
        </w:rPr>
        <w:t>時間</w:t>
      </w:r>
      <w:r w:rsidR="00734FDD">
        <w:rPr>
          <w:rFonts w:ascii="ＭＳ 明朝" w:eastAsia="ＭＳ 明朝" w:hAnsi="ＭＳ 明朝" w:cs="ＭＳ 明朝" w:hint="eastAsia"/>
        </w:rPr>
        <w:t>（本時）</w:t>
      </w:r>
    </w:p>
    <w:p w14:paraId="1C37F307" w14:textId="5F9D31E3" w:rsidR="00411E7F" w:rsidRDefault="00411E7F" w:rsidP="00734FDD">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(3</w:t>
      </w:r>
      <w:r>
        <w:rPr>
          <w:rFonts w:ascii="ＭＳ 明朝" w:eastAsia="ＭＳ 明朝" w:hAnsi="ＭＳ 明朝" w:cs="ＭＳ 明朝"/>
        </w:rPr>
        <w:t>)</w:t>
      </w:r>
      <w:r w:rsidR="00734FDD">
        <w:rPr>
          <w:rFonts w:ascii="ＭＳ 明朝" w:eastAsia="ＭＳ 明朝" w:hAnsi="ＭＳ 明朝" w:cs="ＭＳ 明朝" w:hint="eastAsia"/>
        </w:rPr>
        <w:t xml:space="preserve">　交通事故の防止・</w:t>
      </w:r>
      <w:r>
        <w:rPr>
          <w:rFonts w:ascii="ＭＳ 明朝" w:eastAsia="ＭＳ 明朝" w:hAnsi="ＭＳ 明朝" w:cs="ＭＳ 明朝" w:hint="eastAsia"/>
        </w:rPr>
        <w:t>・・・・・・・・・・</w:t>
      </w:r>
      <w:r w:rsidR="00276D9F">
        <w:rPr>
          <w:rFonts w:ascii="ＭＳ 明朝" w:eastAsia="ＭＳ 明朝" w:hAnsi="ＭＳ 明朝" w:cs="ＭＳ 明朝" w:hint="eastAsia"/>
        </w:rPr>
        <w:t>・・・・・・・・・・・・・・・・・・・・・・</w:t>
      </w:r>
      <w:r w:rsidR="00734FDD">
        <w:rPr>
          <w:rFonts w:ascii="ＭＳ 明朝" w:eastAsia="ＭＳ 明朝" w:hAnsi="ＭＳ 明朝" w:cs="ＭＳ 明朝" w:hint="eastAsia"/>
        </w:rPr>
        <w:t>１</w:t>
      </w:r>
      <w:r>
        <w:rPr>
          <w:rFonts w:ascii="ＭＳ 明朝" w:eastAsia="ＭＳ 明朝" w:hAnsi="ＭＳ 明朝" w:cs="ＭＳ 明朝" w:hint="eastAsia"/>
        </w:rPr>
        <w:t>時間</w:t>
      </w:r>
    </w:p>
    <w:p w14:paraId="2973212C" w14:textId="75C4BFF9" w:rsidR="00411E7F" w:rsidRDefault="00411E7F" w:rsidP="00734FDD">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(4</w:t>
      </w:r>
      <w:r>
        <w:rPr>
          <w:rFonts w:ascii="ＭＳ 明朝" w:eastAsia="ＭＳ 明朝" w:hAnsi="ＭＳ 明朝" w:cs="ＭＳ 明朝"/>
        </w:rPr>
        <w:t>)</w:t>
      </w:r>
      <w:r w:rsidR="00734FDD">
        <w:rPr>
          <w:rFonts w:ascii="ＭＳ 明朝" w:eastAsia="ＭＳ 明朝" w:hAnsi="ＭＳ 明朝" w:cs="ＭＳ 明朝" w:hint="eastAsia"/>
        </w:rPr>
        <w:t xml:space="preserve">　犯罪被害の防止・</w:t>
      </w:r>
      <w:r>
        <w:rPr>
          <w:rFonts w:ascii="ＭＳ 明朝" w:eastAsia="ＭＳ 明朝" w:hAnsi="ＭＳ 明朝" w:cs="ＭＳ 明朝" w:hint="eastAsia"/>
        </w:rPr>
        <w:t>・・・・・・・・・・</w:t>
      </w:r>
      <w:r w:rsidR="00276D9F">
        <w:rPr>
          <w:rFonts w:ascii="ＭＳ 明朝" w:eastAsia="ＭＳ 明朝" w:hAnsi="ＭＳ 明朝" w:cs="ＭＳ 明朝" w:hint="eastAsia"/>
        </w:rPr>
        <w:t>・・・・・・・・・・・・・・・・・・・・・・</w:t>
      </w:r>
      <w:r w:rsidR="00734FDD">
        <w:rPr>
          <w:rFonts w:ascii="ＭＳ 明朝" w:eastAsia="ＭＳ 明朝" w:hAnsi="ＭＳ 明朝" w:cs="ＭＳ 明朝" w:hint="eastAsia"/>
        </w:rPr>
        <w:t>１</w:t>
      </w:r>
      <w:r>
        <w:rPr>
          <w:rFonts w:ascii="ＭＳ 明朝" w:eastAsia="ＭＳ 明朝" w:hAnsi="ＭＳ 明朝" w:cs="ＭＳ 明朝" w:hint="eastAsia"/>
        </w:rPr>
        <w:t>時間</w:t>
      </w:r>
    </w:p>
    <w:p w14:paraId="40CC4F5B" w14:textId="7BCD96F9" w:rsidR="00411E7F" w:rsidRDefault="00734FDD" w:rsidP="00411E7F">
      <w:pPr>
        <w:ind w:left="1050" w:hangingChars="500" w:hanging="1050"/>
        <w:rPr>
          <w:rFonts w:ascii="ＭＳ 明朝" w:eastAsia="ＭＳ 明朝" w:hAnsi="ＭＳ 明朝"/>
        </w:rPr>
      </w:pPr>
      <w:r>
        <w:rPr>
          <w:rFonts w:ascii="ＭＳ 明朝" w:eastAsia="ＭＳ 明朝" w:hAnsi="ＭＳ 明朝" w:hint="eastAsia"/>
        </w:rPr>
        <w:t xml:space="preserve"> (5)　自然災害に備えて・・・・・・・・・・</w:t>
      </w:r>
      <w:r w:rsidR="00276D9F">
        <w:rPr>
          <w:rFonts w:ascii="ＭＳ 明朝" w:eastAsia="ＭＳ 明朝" w:hAnsi="ＭＳ 明朝" w:hint="eastAsia"/>
        </w:rPr>
        <w:t>・・・・・・・・・・・・・・・・・・・・・・</w:t>
      </w:r>
      <w:r>
        <w:rPr>
          <w:rFonts w:ascii="ＭＳ 明朝" w:eastAsia="ＭＳ 明朝" w:hAnsi="ＭＳ 明朝" w:hint="eastAsia"/>
        </w:rPr>
        <w:t>１時間</w:t>
      </w:r>
    </w:p>
    <w:p w14:paraId="0F7B5269" w14:textId="30E50B5F" w:rsidR="00734FDD" w:rsidRDefault="00734FDD" w:rsidP="00734FDD">
      <w:pPr>
        <w:ind w:left="1050" w:hangingChars="500" w:hanging="1050"/>
        <w:rPr>
          <w:rFonts w:ascii="ＭＳ 明朝" w:eastAsia="ＭＳ 明朝" w:hAnsi="ＭＳ 明朝"/>
        </w:rPr>
      </w:pPr>
      <w:r>
        <w:rPr>
          <w:rFonts w:ascii="ＭＳ 明朝" w:eastAsia="ＭＳ 明朝" w:hAnsi="ＭＳ 明朝" w:hint="eastAsia"/>
        </w:rPr>
        <w:t xml:space="preserve"> (6)　応急手当の意義と基本・・・・・・・・</w:t>
      </w:r>
      <w:r w:rsidR="00276D9F">
        <w:rPr>
          <w:rFonts w:ascii="ＭＳ 明朝" w:eastAsia="ＭＳ 明朝" w:hAnsi="ＭＳ 明朝" w:hint="eastAsia"/>
        </w:rPr>
        <w:t>・・・・・・・・・・・・・・・・・・・・・・</w:t>
      </w:r>
      <w:r>
        <w:rPr>
          <w:rFonts w:ascii="ＭＳ 明朝" w:eastAsia="ＭＳ 明朝" w:hAnsi="ＭＳ 明朝" w:hint="eastAsia"/>
        </w:rPr>
        <w:t>２時間</w:t>
      </w:r>
    </w:p>
    <w:p w14:paraId="790D1CA3" w14:textId="45BD4FE3" w:rsidR="00411E7F" w:rsidRDefault="00411E7F" w:rsidP="00734FDD">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(7</w:t>
      </w:r>
      <w:r>
        <w:rPr>
          <w:rFonts w:ascii="ＭＳ 明朝" w:eastAsia="ＭＳ 明朝" w:hAnsi="ＭＳ 明朝" w:cs="ＭＳ 明朝"/>
        </w:rPr>
        <w:t>)</w:t>
      </w:r>
      <w:r w:rsidR="00734FDD">
        <w:rPr>
          <w:rFonts w:ascii="ＭＳ 明朝" w:eastAsia="ＭＳ 明朝" w:hAnsi="ＭＳ 明朝" w:cs="ＭＳ 明朝" w:hint="eastAsia"/>
        </w:rPr>
        <w:t xml:space="preserve">　きずの手当・・・・</w:t>
      </w:r>
      <w:r>
        <w:rPr>
          <w:rFonts w:ascii="ＭＳ 明朝" w:eastAsia="ＭＳ 明朝" w:hAnsi="ＭＳ 明朝" w:cs="ＭＳ 明朝" w:hint="eastAsia"/>
        </w:rPr>
        <w:t>・・・・・・・・・</w:t>
      </w:r>
      <w:r w:rsidR="00276D9F">
        <w:rPr>
          <w:rFonts w:ascii="ＭＳ 明朝" w:eastAsia="ＭＳ 明朝" w:hAnsi="ＭＳ 明朝" w:cs="ＭＳ 明朝" w:hint="eastAsia"/>
        </w:rPr>
        <w:t>・・・・・・・・・・・・・・・・・・・・・・</w:t>
      </w:r>
      <w:r w:rsidR="00734FDD">
        <w:rPr>
          <w:rFonts w:ascii="ＭＳ 明朝" w:eastAsia="ＭＳ 明朝" w:hAnsi="ＭＳ 明朝" w:cs="ＭＳ 明朝" w:hint="eastAsia"/>
        </w:rPr>
        <w:t>１</w:t>
      </w:r>
      <w:r>
        <w:rPr>
          <w:rFonts w:ascii="ＭＳ 明朝" w:eastAsia="ＭＳ 明朝" w:hAnsi="ＭＳ 明朝" w:cs="ＭＳ 明朝" w:hint="eastAsia"/>
        </w:rPr>
        <w:t>時間</w:t>
      </w:r>
    </w:p>
    <w:p w14:paraId="0ED212F4" w14:textId="134DA688" w:rsidR="00C244B7" w:rsidRDefault="00C244B7" w:rsidP="00B65622">
      <w:pPr>
        <w:ind w:left="1050" w:hangingChars="500" w:hanging="1050"/>
        <w:rPr>
          <w:rFonts w:ascii="ＭＳ 明朝" w:eastAsia="ＭＳ 明朝" w:hAnsi="ＭＳ 明朝"/>
        </w:rPr>
      </w:pPr>
      <w:r>
        <w:rPr>
          <w:rFonts w:ascii="ＭＳ 明朝" w:eastAsia="ＭＳ 明朝" w:hAnsi="ＭＳ 明朝" w:hint="eastAsia"/>
        </w:rPr>
        <w:lastRenderedPageBreak/>
        <w:t>５</w:t>
      </w:r>
      <w:r w:rsidR="00276D9F">
        <w:rPr>
          <w:rFonts w:ascii="ＭＳ 明朝" w:eastAsia="ＭＳ 明朝" w:hAnsi="ＭＳ 明朝" w:hint="eastAsia"/>
        </w:rPr>
        <w:t xml:space="preserve">　</w:t>
      </w:r>
      <w:r>
        <w:rPr>
          <w:rFonts w:ascii="ＭＳ 明朝" w:eastAsia="ＭＳ 明朝" w:hAnsi="ＭＳ 明朝" w:hint="eastAsia"/>
        </w:rPr>
        <w:t>本時の学習指導</w:t>
      </w:r>
    </w:p>
    <w:p w14:paraId="6E58FAF0" w14:textId="424DA18C" w:rsidR="00411E7F" w:rsidRDefault="00411E7F" w:rsidP="00276D9F">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(1</w:t>
      </w:r>
      <w:r>
        <w:rPr>
          <w:rFonts w:ascii="ＭＳ 明朝" w:eastAsia="ＭＳ 明朝" w:hAnsi="ＭＳ 明朝" w:cs="ＭＳ 明朝"/>
        </w:rPr>
        <w:t>)</w:t>
      </w:r>
      <w:r w:rsidR="00276D9F">
        <w:rPr>
          <w:rFonts w:ascii="ＭＳ 明朝" w:eastAsia="ＭＳ 明朝" w:hAnsi="ＭＳ 明朝" w:cs="ＭＳ 明朝" w:hint="eastAsia"/>
        </w:rPr>
        <w:t xml:space="preserve">　</w:t>
      </w:r>
      <w:r>
        <w:rPr>
          <w:rFonts w:ascii="ＭＳ 明朝" w:eastAsia="ＭＳ 明朝" w:hAnsi="ＭＳ 明朝" w:cs="ＭＳ 明朝" w:hint="eastAsia"/>
        </w:rPr>
        <w:t>目標と評価</w:t>
      </w:r>
    </w:p>
    <w:tbl>
      <w:tblPr>
        <w:tblStyle w:val="a4"/>
        <w:tblW w:w="0" w:type="auto"/>
        <w:tblInd w:w="-5" w:type="dxa"/>
        <w:tblLook w:val="04A0" w:firstRow="1" w:lastRow="0" w:firstColumn="1" w:lastColumn="0" w:noHBand="0" w:noVBand="1"/>
      </w:tblPr>
      <w:tblGrid>
        <w:gridCol w:w="816"/>
        <w:gridCol w:w="2671"/>
        <w:gridCol w:w="3487"/>
        <w:gridCol w:w="3487"/>
      </w:tblGrid>
      <w:tr w:rsidR="00411E7F" w14:paraId="2B11A62F" w14:textId="77777777" w:rsidTr="000D7894">
        <w:tc>
          <w:tcPr>
            <w:tcW w:w="816" w:type="dxa"/>
          </w:tcPr>
          <w:p w14:paraId="669FA9EB" w14:textId="77777777" w:rsidR="00411E7F" w:rsidRDefault="00411E7F" w:rsidP="000D7894">
            <w:pPr>
              <w:jc w:val="center"/>
              <w:rPr>
                <w:rFonts w:ascii="ＭＳ 明朝" w:eastAsia="ＭＳ 明朝" w:hAnsi="ＭＳ 明朝" w:cs="ＭＳ 明朝"/>
              </w:rPr>
            </w:pPr>
            <w:r>
              <w:rPr>
                <w:rFonts w:ascii="ＭＳ 明朝" w:eastAsia="ＭＳ 明朝" w:hAnsi="ＭＳ 明朝" w:cs="ＭＳ 明朝" w:hint="eastAsia"/>
              </w:rPr>
              <w:t>目標</w:t>
            </w:r>
          </w:p>
        </w:tc>
        <w:tc>
          <w:tcPr>
            <w:tcW w:w="9645" w:type="dxa"/>
            <w:gridSpan w:val="3"/>
          </w:tcPr>
          <w:p w14:paraId="16468965" w14:textId="2B2377E3" w:rsidR="00411E7F" w:rsidRDefault="00877BFC" w:rsidP="000D7894">
            <w:pPr>
              <w:rPr>
                <w:rFonts w:ascii="ＭＳ 明朝" w:eastAsia="ＭＳ 明朝" w:hAnsi="ＭＳ 明朝" w:cs="ＭＳ 明朝"/>
              </w:rPr>
            </w:pPr>
            <w:r>
              <w:rPr>
                <w:rFonts w:ascii="ＭＳ 明朝" w:eastAsia="ＭＳ 明朝" w:hAnsi="ＭＳ 明朝" w:cs="ＭＳ 明朝" w:hint="eastAsia"/>
              </w:rPr>
              <w:t>人的要因、環境要因、車両要因をもとに場面に合わせた危険予測を立てる</w:t>
            </w:r>
            <w:r w:rsidR="00411E7F">
              <w:rPr>
                <w:rFonts w:ascii="ＭＳ 明朝" w:eastAsia="ＭＳ 明朝" w:hAnsi="ＭＳ 明朝" w:cs="ＭＳ 明朝" w:hint="eastAsia"/>
              </w:rPr>
              <w:t>ことができる。（思・判・表）</w:t>
            </w:r>
          </w:p>
        </w:tc>
      </w:tr>
      <w:tr w:rsidR="00411E7F" w14:paraId="305DF50C" w14:textId="77777777" w:rsidTr="000D7894">
        <w:tc>
          <w:tcPr>
            <w:tcW w:w="3487" w:type="dxa"/>
            <w:gridSpan w:val="2"/>
          </w:tcPr>
          <w:p w14:paraId="5F211F48" w14:textId="77777777" w:rsidR="00411E7F" w:rsidRDefault="00411E7F" w:rsidP="000D7894">
            <w:pPr>
              <w:jc w:val="center"/>
              <w:rPr>
                <w:rFonts w:ascii="ＭＳ 明朝" w:eastAsia="ＭＳ 明朝" w:hAnsi="ＭＳ 明朝" w:cs="ＭＳ 明朝"/>
              </w:rPr>
            </w:pPr>
            <w:r>
              <w:rPr>
                <w:rFonts w:ascii="ＭＳ 明朝" w:eastAsia="ＭＳ 明朝" w:hAnsi="ＭＳ 明朝" w:cs="ＭＳ 明朝" w:hint="eastAsia"/>
              </w:rPr>
              <w:t>Ａ</w:t>
            </w:r>
          </w:p>
        </w:tc>
        <w:tc>
          <w:tcPr>
            <w:tcW w:w="3487" w:type="dxa"/>
          </w:tcPr>
          <w:p w14:paraId="14B9EE91" w14:textId="77777777" w:rsidR="00411E7F" w:rsidRDefault="00411E7F" w:rsidP="000D7894">
            <w:pPr>
              <w:jc w:val="center"/>
              <w:rPr>
                <w:rFonts w:ascii="ＭＳ 明朝" w:eastAsia="ＭＳ 明朝" w:hAnsi="ＭＳ 明朝" w:cs="ＭＳ 明朝"/>
              </w:rPr>
            </w:pPr>
            <w:r>
              <w:rPr>
                <w:rFonts w:ascii="ＭＳ 明朝" w:eastAsia="ＭＳ 明朝" w:hAnsi="ＭＳ 明朝" w:cs="ＭＳ 明朝" w:hint="eastAsia"/>
              </w:rPr>
              <w:t>Ｂ</w:t>
            </w:r>
          </w:p>
        </w:tc>
        <w:tc>
          <w:tcPr>
            <w:tcW w:w="3487" w:type="dxa"/>
          </w:tcPr>
          <w:p w14:paraId="3C01E93F" w14:textId="77777777" w:rsidR="00411E7F" w:rsidRDefault="00411E7F" w:rsidP="000D7894">
            <w:pPr>
              <w:jc w:val="center"/>
              <w:rPr>
                <w:rFonts w:ascii="ＭＳ 明朝" w:eastAsia="ＭＳ 明朝" w:hAnsi="ＭＳ 明朝" w:cs="ＭＳ 明朝"/>
              </w:rPr>
            </w:pPr>
            <w:r>
              <w:rPr>
                <w:rFonts w:ascii="ＭＳ 明朝" w:eastAsia="ＭＳ 明朝" w:hAnsi="ＭＳ 明朝" w:cs="ＭＳ 明朝" w:hint="eastAsia"/>
              </w:rPr>
              <w:t>Ｃの生徒への支援・指導</w:t>
            </w:r>
          </w:p>
        </w:tc>
      </w:tr>
      <w:tr w:rsidR="00411E7F" w14:paraId="035496C1" w14:textId="77777777" w:rsidTr="000D7894">
        <w:tc>
          <w:tcPr>
            <w:tcW w:w="3487" w:type="dxa"/>
            <w:gridSpan w:val="2"/>
          </w:tcPr>
          <w:p w14:paraId="1F8E9B10" w14:textId="3B1FEE8F" w:rsidR="00411E7F" w:rsidRDefault="00C05F4D" w:rsidP="00877BFC">
            <w:pPr>
              <w:ind w:firstLineChars="100" w:firstLine="210"/>
              <w:rPr>
                <w:rFonts w:ascii="ＭＳ 明朝" w:eastAsia="ＭＳ 明朝" w:hAnsi="ＭＳ 明朝" w:cs="ＭＳ 明朝"/>
              </w:rPr>
            </w:pPr>
            <w:r>
              <w:rPr>
                <w:rFonts w:ascii="ＭＳ 明朝" w:eastAsia="ＭＳ 明朝" w:hAnsi="ＭＳ 明朝" w:cs="ＭＳ 明朝" w:hint="eastAsia"/>
              </w:rPr>
              <w:t>いずれかの</w:t>
            </w:r>
            <w:r w:rsidR="00877BFC">
              <w:rPr>
                <w:rFonts w:ascii="ＭＳ 明朝" w:eastAsia="ＭＳ 明朝" w:hAnsi="ＭＳ 明朝" w:cs="ＭＳ 明朝" w:hint="eastAsia"/>
              </w:rPr>
              <w:t>要因について場面に</w:t>
            </w:r>
            <w:r w:rsidR="00E16DD0">
              <w:rPr>
                <w:rFonts w:ascii="ＭＳ 明朝" w:eastAsia="ＭＳ 明朝" w:hAnsi="ＭＳ 明朝" w:cs="ＭＳ 明朝" w:hint="eastAsia"/>
              </w:rPr>
              <w:t>あった</w:t>
            </w:r>
            <w:r w:rsidR="00877BFC">
              <w:rPr>
                <w:rFonts w:ascii="ＭＳ 明朝" w:eastAsia="ＭＳ 明朝" w:hAnsi="ＭＳ 明朝" w:cs="ＭＳ 明朝" w:hint="eastAsia"/>
              </w:rPr>
              <w:t>危険予測を立て</w:t>
            </w:r>
            <w:r>
              <w:rPr>
                <w:rFonts w:ascii="ＭＳ 明朝" w:eastAsia="ＭＳ 明朝" w:hAnsi="ＭＳ 明朝" w:cs="ＭＳ 明朝" w:hint="eastAsia"/>
              </w:rPr>
              <w:t>、周囲の友達に伝えることができる</w:t>
            </w:r>
            <w:r w:rsidR="00411E7F">
              <w:rPr>
                <w:rFonts w:ascii="ＭＳ 明朝" w:eastAsia="ＭＳ 明朝" w:hAnsi="ＭＳ 明朝" w:cs="ＭＳ 明朝" w:hint="eastAsia"/>
              </w:rPr>
              <w:t>。</w:t>
            </w:r>
          </w:p>
        </w:tc>
        <w:tc>
          <w:tcPr>
            <w:tcW w:w="3487" w:type="dxa"/>
          </w:tcPr>
          <w:p w14:paraId="3CDF7627" w14:textId="23C666F3" w:rsidR="00411E7F" w:rsidRDefault="00877BFC" w:rsidP="00877BFC">
            <w:pPr>
              <w:ind w:firstLineChars="100" w:firstLine="210"/>
              <w:rPr>
                <w:rFonts w:ascii="ＭＳ 明朝" w:eastAsia="ＭＳ 明朝" w:hAnsi="ＭＳ 明朝" w:cs="ＭＳ 明朝"/>
              </w:rPr>
            </w:pPr>
            <w:r>
              <w:rPr>
                <w:rFonts w:ascii="ＭＳ 明朝" w:eastAsia="ＭＳ 明朝" w:hAnsi="ＭＳ 明朝" w:cs="ＭＳ 明朝" w:hint="eastAsia"/>
              </w:rPr>
              <w:t>いずれかの要因を</w:t>
            </w:r>
            <w:r w:rsidR="00E16DD0">
              <w:rPr>
                <w:rFonts w:ascii="ＭＳ 明朝" w:eastAsia="ＭＳ 明朝" w:hAnsi="ＭＳ 明朝" w:cs="ＭＳ 明朝" w:hint="eastAsia"/>
              </w:rPr>
              <w:t>発見し</w:t>
            </w:r>
            <w:r>
              <w:rPr>
                <w:rFonts w:ascii="ＭＳ 明朝" w:eastAsia="ＭＳ 明朝" w:hAnsi="ＭＳ 明朝" w:cs="ＭＳ 明朝" w:hint="eastAsia"/>
              </w:rPr>
              <w:t>、場面に合わせた危険予測を立て</w:t>
            </w:r>
            <w:r w:rsidR="00411E7F">
              <w:rPr>
                <w:rFonts w:ascii="ＭＳ 明朝" w:eastAsia="ＭＳ 明朝" w:hAnsi="ＭＳ 明朝" w:cs="ＭＳ 明朝" w:hint="eastAsia"/>
              </w:rPr>
              <w:t>ている。</w:t>
            </w:r>
          </w:p>
        </w:tc>
        <w:tc>
          <w:tcPr>
            <w:tcW w:w="3487" w:type="dxa"/>
          </w:tcPr>
          <w:p w14:paraId="63C478A1" w14:textId="77D86041" w:rsidR="00411E7F" w:rsidRDefault="000F5259" w:rsidP="00877BFC">
            <w:pPr>
              <w:ind w:firstLineChars="100" w:firstLine="210"/>
              <w:rPr>
                <w:rFonts w:ascii="ＭＳ 明朝" w:eastAsia="ＭＳ 明朝" w:hAnsi="ＭＳ 明朝" w:cs="ＭＳ 明朝"/>
              </w:rPr>
            </w:pPr>
            <w:r>
              <w:rPr>
                <w:rFonts w:ascii="ＭＳ 明朝" w:eastAsia="ＭＳ 明朝" w:hAnsi="ＭＳ 明朝" w:cs="ＭＳ 明朝" w:hint="eastAsia"/>
              </w:rPr>
              <w:t>机間</w:t>
            </w:r>
            <w:r w:rsidR="00317B9C">
              <w:rPr>
                <w:rFonts w:ascii="ＭＳ 明朝" w:eastAsia="ＭＳ 明朝" w:hAnsi="ＭＳ 明朝" w:cs="ＭＳ 明朝" w:hint="eastAsia"/>
              </w:rPr>
              <w:t>指導</w:t>
            </w:r>
            <w:r>
              <w:rPr>
                <w:rFonts w:ascii="ＭＳ 明朝" w:eastAsia="ＭＳ 明朝" w:hAnsi="ＭＳ 明朝" w:cs="ＭＳ 明朝" w:hint="eastAsia"/>
              </w:rPr>
              <w:t>を行い、見るべきポイントについて</w:t>
            </w:r>
            <w:r w:rsidR="00411E7F">
              <w:rPr>
                <w:rFonts w:ascii="ＭＳ 明朝" w:eastAsia="ＭＳ 明朝" w:hAnsi="ＭＳ 明朝" w:cs="ＭＳ 明朝" w:hint="eastAsia"/>
              </w:rPr>
              <w:t>助言</w:t>
            </w:r>
            <w:r>
              <w:rPr>
                <w:rFonts w:ascii="ＭＳ 明朝" w:eastAsia="ＭＳ 明朝" w:hAnsi="ＭＳ 明朝" w:cs="ＭＳ 明朝" w:hint="eastAsia"/>
              </w:rPr>
              <w:t>する</w:t>
            </w:r>
            <w:r w:rsidR="00E16DD0">
              <w:rPr>
                <w:rFonts w:ascii="ＭＳ 明朝" w:eastAsia="ＭＳ 明朝" w:hAnsi="ＭＳ 明朝" w:cs="ＭＳ 明朝" w:hint="eastAsia"/>
              </w:rPr>
              <w:t>ことで、潜んでいる危険について気付</w:t>
            </w:r>
            <w:r w:rsidR="00317B9C">
              <w:rPr>
                <w:rFonts w:ascii="ＭＳ 明朝" w:eastAsia="ＭＳ 明朝" w:hAnsi="ＭＳ 明朝" w:cs="ＭＳ 明朝" w:hint="eastAsia"/>
              </w:rPr>
              <w:t>けるようにする</w:t>
            </w:r>
            <w:r w:rsidR="00411E7F">
              <w:rPr>
                <w:rFonts w:ascii="ＭＳ 明朝" w:eastAsia="ＭＳ 明朝" w:hAnsi="ＭＳ 明朝" w:cs="ＭＳ 明朝" w:hint="eastAsia"/>
              </w:rPr>
              <w:t>。</w:t>
            </w:r>
          </w:p>
        </w:tc>
      </w:tr>
    </w:tbl>
    <w:p w14:paraId="46F84A35" w14:textId="0239CB47" w:rsidR="00411E7F" w:rsidRDefault="00411E7F" w:rsidP="00411E7F">
      <w:pPr>
        <w:rPr>
          <w:rFonts w:ascii="ＭＳ 明朝" w:eastAsia="ＭＳ 明朝" w:hAnsi="ＭＳ 明朝" w:cs="ＭＳ 明朝"/>
        </w:rPr>
      </w:pPr>
      <w:r>
        <w:rPr>
          <w:rFonts w:ascii="ＭＳ 明朝" w:eastAsia="ＭＳ 明朝" w:hAnsi="ＭＳ 明朝" w:cs="ＭＳ 明朝" w:hint="eastAsia"/>
        </w:rPr>
        <w:t xml:space="preserve">　</w:t>
      </w:r>
    </w:p>
    <w:p w14:paraId="67CAED67" w14:textId="2A53284D" w:rsidR="00A87284" w:rsidRDefault="00A87284" w:rsidP="00877BFC">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w:t>
      </w:r>
      <w:r w:rsidR="00411E7F">
        <w:rPr>
          <w:rFonts w:ascii="ＭＳ 明朝" w:eastAsia="ＭＳ 明朝" w:hAnsi="ＭＳ 明朝" w:cs="ＭＳ 明朝" w:hint="eastAsia"/>
        </w:rPr>
        <w:t>2</w:t>
      </w:r>
      <w:r>
        <w:rPr>
          <w:rFonts w:ascii="ＭＳ 明朝" w:eastAsia="ＭＳ 明朝" w:hAnsi="ＭＳ 明朝" w:cs="ＭＳ 明朝"/>
        </w:rPr>
        <w:t>)</w:t>
      </w:r>
      <w:r w:rsidR="00877BFC">
        <w:rPr>
          <w:rFonts w:ascii="ＭＳ 明朝" w:eastAsia="ＭＳ 明朝" w:hAnsi="ＭＳ 明朝" w:cs="ＭＳ 明朝" w:hint="eastAsia"/>
        </w:rPr>
        <w:t xml:space="preserve">　</w:t>
      </w:r>
      <w:r>
        <w:rPr>
          <w:rFonts w:ascii="ＭＳ 明朝" w:eastAsia="ＭＳ 明朝" w:hAnsi="ＭＳ 明朝" w:cs="ＭＳ 明朝" w:hint="eastAsia"/>
        </w:rPr>
        <w:t>準備物</w:t>
      </w:r>
      <w:r w:rsidR="00877BFC">
        <w:rPr>
          <w:rFonts w:ascii="ＭＳ 明朝" w:eastAsia="ＭＳ 明朝" w:hAnsi="ＭＳ 明朝" w:cs="ＭＳ 明朝" w:hint="eastAsia"/>
        </w:rPr>
        <w:t xml:space="preserve">　　ワークシート</w:t>
      </w:r>
    </w:p>
    <w:p w14:paraId="6F0287CB" w14:textId="66D45F1F" w:rsidR="00A87284" w:rsidRDefault="00A87284" w:rsidP="00877BFC">
      <w:pPr>
        <w:ind w:leftChars="50" w:left="1050" w:hangingChars="450" w:hanging="945"/>
        <w:rPr>
          <w:rFonts w:ascii="ＭＳ 明朝" w:eastAsia="ＭＳ 明朝" w:hAnsi="ＭＳ 明朝" w:cs="ＭＳ 明朝"/>
        </w:rPr>
      </w:pPr>
      <w:r>
        <w:rPr>
          <w:rFonts w:ascii="ＭＳ 明朝" w:eastAsia="ＭＳ 明朝" w:hAnsi="ＭＳ 明朝" w:cs="ＭＳ 明朝" w:hint="eastAsia"/>
        </w:rPr>
        <w:t>(</w:t>
      </w:r>
      <w:r w:rsidR="00411E7F">
        <w:rPr>
          <w:rFonts w:ascii="ＭＳ 明朝" w:eastAsia="ＭＳ 明朝" w:hAnsi="ＭＳ 明朝" w:cs="ＭＳ 明朝" w:hint="eastAsia"/>
        </w:rPr>
        <w:t>3</w:t>
      </w:r>
      <w:r>
        <w:rPr>
          <w:rFonts w:ascii="ＭＳ 明朝" w:eastAsia="ＭＳ 明朝" w:hAnsi="ＭＳ 明朝" w:cs="ＭＳ 明朝"/>
        </w:rPr>
        <w:t>)</w:t>
      </w:r>
      <w:r w:rsidR="00877BFC">
        <w:rPr>
          <w:rFonts w:ascii="ＭＳ 明朝" w:eastAsia="ＭＳ 明朝" w:hAnsi="ＭＳ 明朝" w:cs="ＭＳ 明朝" w:hint="eastAsia"/>
        </w:rPr>
        <w:t xml:space="preserve">　</w:t>
      </w:r>
      <w:r>
        <w:rPr>
          <w:rFonts w:ascii="ＭＳ 明朝" w:eastAsia="ＭＳ 明朝" w:hAnsi="ＭＳ 明朝" w:cs="ＭＳ 明朝" w:hint="eastAsia"/>
        </w:rPr>
        <w:t>授業のポイント</w:t>
      </w:r>
    </w:p>
    <w:p w14:paraId="037C0F3F" w14:textId="77777777" w:rsidR="004D5D69" w:rsidRDefault="00877BFC" w:rsidP="00877BFC">
      <w:pPr>
        <w:ind w:firstLineChars="300" w:firstLine="630"/>
        <w:rPr>
          <w:rFonts w:ascii="ＭＳ 明朝" w:eastAsia="ＭＳ 明朝" w:hAnsi="ＭＳ 明朝" w:cs="ＭＳ 明朝"/>
        </w:rPr>
      </w:pPr>
      <w:r>
        <w:rPr>
          <w:rFonts w:ascii="ＭＳ 明朝" w:eastAsia="ＭＳ 明朝" w:hAnsi="ＭＳ 明朝" w:cs="ＭＳ 明朝" w:hint="eastAsia"/>
        </w:rPr>
        <w:t xml:space="preserve">３つの要因をもとに自分なりの考えを導き出したのちに、班ごとで考えを共有することで、班員の意見に　　</w:t>
      </w:r>
    </w:p>
    <w:p w14:paraId="1444BF60" w14:textId="77777777" w:rsidR="001E1EEF" w:rsidRDefault="00877BFC" w:rsidP="004D5D69">
      <w:pPr>
        <w:ind w:firstLineChars="200" w:firstLine="420"/>
        <w:rPr>
          <w:rFonts w:ascii="ＭＳ 明朝" w:eastAsia="ＭＳ 明朝" w:hAnsi="ＭＳ 明朝" w:cs="ＭＳ 明朝"/>
        </w:rPr>
      </w:pPr>
      <w:r>
        <w:rPr>
          <w:rFonts w:ascii="ＭＳ 明朝" w:eastAsia="ＭＳ 明朝" w:hAnsi="ＭＳ 明朝" w:cs="ＭＳ 明朝" w:hint="eastAsia"/>
        </w:rPr>
        <w:t>共感したり、自分の考え</w:t>
      </w:r>
      <w:r w:rsidR="004D5D69">
        <w:rPr>
          <w:rFonts w:ascii="ＭＳ 明朝" w:eastAsia="ＭＳ 明朝" w:hAnsi="ＭＳ 明朝" w:cs="ＭＳ 明朝" w:hint="eastAsia"/>
        </w:rPr>
        <w:t>をより深めたりできるようにする。</w:t>
      </w:r>
      <w:r w:rsidR="00411E7F">
        <w:rPr>
          <w:rFonts w:ascii="ＭＳ 明朝" w:eastAsia="ＭＳ 明朝" w:hAnsi="ＭＳ 明朝" w:cs="ＭＳ 明朝" w:hint="eastAsia"/>
        </w:rPr>
        <w:t>（自己存在感の感受／共感的な人間関係の育成</w:t>
      </w:r>
    </w:p>
    <w:p w14:paraId="4F206EDB" w14:textId="7914210C" w:rsidR="00A87284" w:rsidRDefault="00411E7F" w:rsidP="004D5D69">
      <w:pPr>
        <w:ind w:firstLineChars="200" w:firstLine="420"/>
        <w:rPr>
          <w:rFonts w:ascii="ＭＳ 明朝" w:eastAsia="ＭＳ 明朝" w:hAnsi="ＭＳ 明朝" w:cs="ＭＳ 明朝"/>
        </w:rPr>
      </w:pPr>
      <w:r>
        <w:rPr>
          <w:rFonts w:ascii="ＭＳ 明朝" w:eastAsia="ＭＳ 明朝" w:hAnsi="ＭＳ 明朝" w:cs="ＭＳ 明朝" w:hint="eastAsia"/>
        </w:rPr>
        <w:t>／自己決定の場の提供）</w:t>
      </w:r>
      <w:r w:rsidR="00A87284">
        <w:rPr>
          <w:rFonts w:ascii="ＭＳ 明朝" w:eastAsia="ＭＳ 明朝" w:hAnsi="ＭＳ 明朝" w:cs="ＭＳ 明朝" w:hint="eastAsia"/>
        </w:rPr>
        <w:t>。</w:t>
      </w:r>
    </w:p>
    <w:p w14:paraId="2A49A7FE" w14:textId="210B2183" w:rsidR="00A87284" w:rsidRPr="00D73006" w:rsidRDefault="00A87284" w:rsidP="004D5D69">
      <w:pPr>
        <w:ind w:firstLineChars="50" w:firstLine="105"/>
        <w:rPr>
          <w:rFonts w:ascii="ＭＳ 明朝" w:eastAsia="ＭＳ 明朝" w:hAnsi="ＭＳ 明朝"/>
        </w:rPr>
      </w:pPr>
      <w:r>
        <w:rPr>
          <w:rFonts w:ascii="ＭＳ 明朝" w:eastAsia="ＭＳ 明朝" w:hAnsi="ＭＳ 明朝" w:cs="ＭＳ 明朝" w:hint="eastAsia"/>
        </w:rPr>
        <w:t>(</w:t>
      </w:r>
      <w:r w:rsidR="00411E7F">
        <w:rPr>
          <w:rFonts w:ascii="ＭＳ 明朝" w:eastAsia="ＭＳ 明朝" w:hAnsi="ＭＳ 明朝" w:cs="ＭＳ 明朝" w:hint="eastAsia"/>
        </w:rPr>
        <w:t>4</w:t>
      </w:r>
      <w:r>
        <w:rPr>
          <w:rFonts w:ascii="ＭＳ 明朝" w:eastAsia="ＭＳ 明朝" w:hAnsi="ＭＳ 明朝" w:cs="ＭＳ 明朝"/>
        </w:rPr>
        <w:t>)</w:t>
      </w:r>
      <w:r w:rsidR="004D5D69">
        <w:rPr>
          <w:rFonts w:ascii="ＭＳ 明朝" w:eastAsia="ＭＳ 明朝" w:hAnsi="ＭＳ 明朝" w:cs="ＭＳ 明朝" w:hint="eastAsia"/>
        </w:rPr>
        <w:t xml:space="preserve">　</w:t>
      </w:r>
      <w:r>
        <w:rPr>
          <w:rFonts w:ascii="ＭＳ 明朝" w:eastAsia="ＭＳ 明朝" w:hAnsi="ＭＳ 明朝" w:cs="ＭＳ 明朝" w:hint="eastAsia"/>
        </w:rPr>
        <w:t>学習指導過程</w:t>
      </w:r>
      <w:r w:rsidR="00D73006">
        <w:rPr>
          <w:rFonts w:ascii="ＭＳ 明朝" w:eastAsia="ＭＳ 明朝" w:hAnsi="ＭＳ 明朝" w:cs="ＭＳ 明朝" w:hint="eastAsia"/>
        </w:rPr>
        <w:t xml:space="preserve">　　(存)…自己存在感の感受、(共)…共感的な人間関係の育成、(決)…自己決定の場の提供</w:t>
      </w:r>
    </w:p>
    <w:tbl>
      <w:tblPr>
        <w:tblStyle w:val="a4"/>
        <w:tblW w:w="0" w:type="auto"/>
        <w:tblInd w:w="-5" w:type="dxa"/>
        <w:tblLook w:val="04A0" w:firstRow="1" w:lastRow="0" w:firstColumn="1" w:lastColumn="0" w:noHBand="0" w:noVBand="1"/>
      </w:tblPr>
      <w:tblGrid>
        <w:gridCol w:w="5230"/>
        <w:gridCol w:w="5231"/>
      </w:tblGrid>
      <w:tr w:rsidR="00040DAC" w14:paraId="2102A470" w14:textId="77777777" w:rsidTr="00040DAC">
        <w:tc>
          <w:tcPr>
            <w:tcW w:w="5230" w:type="dxa"/>
          </w:tcPr>
          <w:p w14:paraId="66BE8C58" w14:textId="77777777" w:rsidR="00040DAC" w:rsidRDefault="00040DAC" w:rsidP="00040DAC">
            <w:pPr>
              <w:jc w:val="center"/>
              <w:rPr>
                <w:rFonts w:ascii="ＭＳ 明朝" w:eastAsia="ＭＳ 明朝" w:hAnsi="ＭＳ 明朝" w:cs="ＭＳ 明朝"/>
              </w:rPr>
            </w:pPr>
            <w:r>
              <w:rPr>
                <w:rFonts w:ascii="ＭＳ 明朝" w:eastAsia="ＭＳ 明朝" w:hAnsi="ＭＳ 明朝" w:cs="ＭＳ 明朝" w:hint="eastAsia"/>
              </w:rPr>
              <w:t>学習内容及び学習活動</w:t>
            </w:r>
          </w:p>
        </w:tc>
        <w:tc>
          <w:tcPr>
            <w:tcW w:w="5231" w:type="dxa"/>
          </w:tcPr>
          <w:p w14:paraId="6657D723" w14:textId="4989D07D" w:rsidR="00040DAC" w:rsidRDefault="00411E7F" w:rsidP="00040DAC">
            <w:pPr>
              <w:jc w:val="center"/>
              <w:rPr>
                <w:rFonts w:ascii="ＭＳ 明朝" w:eastAsia="ＭＳ 明朝" w:hAnsi="ＭＳ 明朝" w:cs="ＭＳ 明朝"/>
              </w:rPr>
            </w:pPr>
            <w:r>
              <w:rPr>
                <w:rFonts w:ascii="ＭＳ 明朝" w:eastAsia="ＭＳ 明朝" w:hAnsi="ＭＳ 明朝" w:cs="ＭＳ 明朝" w:hint="eastAsia"/>
              </w:rPr>
              <w:t>・</w:t>
            </w:r>
            <w:r w:rsidR="00040DAC">
              <w:rPr>
                <w:rFonts w:ascii="ＭＳ 明朝" w:eastAsia="ＭＳ 明朝" w:hAnsi="ＭＳ 明朝" w:cs="ＭＳ 明朝" w:hint="eastAsia"/>
              </w:rPr>
              <w:t>教師の指導・支援及び評価</w:t>
            </w:r>
          </w:p>
          <w:p w14:paraId="371AFA57" w14:textId="576D7117" w:rsidR="00261E38" w:rsidRDefault="00D73006" w:rsidP="00261E38">
            <w:pPr>
              <w:jc w:val="center"/>
              <w:rPr>
                <w:rFonts w:ascii="ＭＳ 明朝" w:eastAsia="ＭＳ 明朝" w:hAnsi="ＭＳ 明朝" w:cs="ＭＳ 明朝"/>
              </w:rPr>
            </w:pPr>
            <w:r>
              <w:rPr>
                <w:rFonts w:ascii="ＭＳ 明朝" w:eastAsia="ＭＳ 明朝" w:hAnsi="ＭＳ 明朝" w:cs="ＭＳ 明朝" w:hint="eastAsia"/>
              </w:rPr>
              <w:t>(存／共／決</w:t>
            </w:r>
            <w:r>
              <w:rPr>
                <w:rFonts w:ascii="ＭＳ 明朝" w:eastAsia="ＭＳ 明朝" w:hAnsi="ＭＳ 明朝" w:cs="ＭＳ 明朝"/>
              </w:rPr>
              <w:t>）</w:t>
            </w:r>
            <w:r w:rsidR="00411E7F">
              <w:rPr>
                <w:rFonts w:ascii="ＭＳ 明朝" w:eastAsia="ＭＳ 明朝" w:hAnsi="ＭＳ 明朝" w:cs="ＭＳ 明朝" w:hint="eastAsia"/>
              </w:rPr>
              <w:t>教育相談の視点に立った支援</w:t>
            </w:r>
          </w:p>
        </w:tc>
      </w:tr>
      <w:tr w:rsidR="00040DAC" w14:paraId="5F6868A6" w14:textId="77777777" w:rsidTr="00411E7F">
        <w:trPr>
          <w:trHeight w:val="9211"/>
        </w:trPr>
        <w:tc>
          <w:tcPr>
            <w:tcW w:w="5230" w:type="dxa"/>
          </w:tcPr>
          <w:p w14:paraId="7D6B2570" w14:textId="3BD0898F" w:rsidR="00040DAC" w:rsidRDefault="00040DAC" w:rsidP="004D5D69">
            <w:pPr>
              <w:ind w:left="210" w:hangingChars="100" w:hanging="210"/>
              <w:rPr>
                <w:rFonts w:ascii="ＭＳ 明朝" w:eastAsia="ＭＳ 明朝" w:hAnsi="ＭＳ 明朝" w:cs="ＭＳ 明朝"/>
              </w:rPr>
            </w:pPr>
            <w:r>
              <w:rPr>
                <w:rFonts w:ascii="ＭＳ 明朝" w:eastAsia="ＭＳ 明朝" w:hAnsi="ＭＳ 明朝" w:cs="ＭＳ 明朝" w:hint="eastAsia"/>
              </w:rPr>
              <w:t>１</w:t>
            </w:r>
            <w:r w:rsidR="004D5D69">
              <w:rPr>
                <w:rFonts w:ascii="ＭＳ 明朝" w:eastAsia="ＭＳ 明朝" w:hAnsi="ＭＳ 明朝" w:cs="ＭＳ 明朝" w:hint="eastAsia"/>
              </w:rPr>
              <w:t xml:space="preserve">　前</w:t>
            </w:r>
            <w:r w:rsidR="00317B9C">
              <w:rPr>
                <w:rFonts w:ascii="ＭＳ 明朝" w:eastAsia="ＭＳ 明朝" w:hAnsi="ＭＳ 明朝" w:cs="ＭＳ 明朝" w:hint="eastAsia"/>
              </w:rPr>
              <w:t>時</w:t>
            </w:r>
            <w:r w:rsidR="004D5D69">
              <w:rPr>
                <w:rFonts w:ascii="ＭＳ 明朝" w:eastAsia="ＭＳ 明朝" w:hAnsi="ＭＳ 明朝" w:cs="ＭＳ 明朝" w:hint="eastAsia"/>
              </w:rPr>
              <w:t>の復習をもとに、本時のめあての確認をする</w:t>
            </w:r>
            <w:r>
              <w:rPr>
                <w:rFonts w:ascii="ＭＳ 明朝" w:eastAsia="ＭＳ 明朝" w:hAnsi="ＭＳ 明朝" w:cs="ＭＳ 明朝" w:hint="eastAsia"/>
              </w:rPr>
              <w:t>。</w:t>
            </w:r>
          </w:p>
          <w:p w14:paraId="12884834" w14:textId="77777777" w:rsidR="00040DAC" w:rsidRDefault="00040DAC" w:rsidP="00A87284">
            <w:pPr>
              <w:rPr>
                <w:rFonts w:ascii="ＭＳ 明朝" w:eastAsia="ＭＳ 明朝" w:hAnsi="ＭＳ 明朝" w:cs="ＭＳ 明朝"/>
              </w:rPr>
            </w:pPr>
          </w:p>
          <w:p w14:paraId="1146B8F4" w14:textId="36911403" w:rsidR="00040DAC" w:rsidRDefault="004D5D69" w:rsidP="00A87284">
            <w:pPr>
              <w:rPr>
                <w:rFonts w:ascii="ＭＳ 明朝" w:eastAsia="ＭＳ 明朝" w:hAnsi="ＭＳ 明朝" w:cs="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3368DBD" wp14:editId="674553E1">
                      <wp:simplePos x="0" y="0"/>
                      <wp:positionH relativeFrom="column">
                        <wp:posOffset>873760</wp:posOffset>
                      </wp:positionH>
                      <wp:positionV relativeFrom="paragraph">
                        <wp:posOffset>27940</wp:posOffset>
                      </wp:positionV>
                      <wp:extent cx="4733925" cy="304800"/>
                      <wp:effectExtent l="0" t="0" r="28575" b="19050"/>
                      <wp:wrapNone/>
                      <wp:docPr id="706669603" name="テキスト ボックス 1"/>
                      <wp:cNvGraphicFramePr/>
                      <a:graphic xmlns:a="http://schemas.openxmlformats.org/drawingml/2006/main">
                        <a:graphicData uri="http://schemas.microsoft.com/office/word/2010/wordprocessingShape">
                          <wps:wsp>
                            <wps:cNvSpPr txBox="1"/>
                            <wps:spPr>
                              <a:xfrm>
                                <a:off x="0" y="0"/>
                                <a:ext cx="4733925" cy="304800"/>
                              </a:xfrm>
                              <a:prstGeom prst="rect">
                                <a:avLst/>
                              </a:prstGeom>
                              <a:solidFill>
                                <a:sysClr val="window" lastClr="FFFFFF"/>
                              </a:solidFill>
                              <a:ln w="6350">
                                <a:solidFill>
                                  <a:prstClr val="black"/>
                                </a:solidFill>
                              </a:ln>
                            </wps:spPr>
                            <wps:txbx>
                              <w:txbxContent>
                                <w:p w14:paraId="70055202" w14:textId="641A3324" w:rsidR="00040DAC" w:rsidRPr="004D5D69" w:rsidRDefault="004D5D69" w:rsidP="004D5D69">
                                  <w:pPr>
                                    <w:jc w:val="center"/>
                                    <w:rPr>
                                      <w:rFonts w:ascii="ＭＳ 明朝" w:eastAsia="ＭＳ 明朝" w:hAnsi="ＭＳ 明朝"/>
                                    </w:rPr>
                                  </w:pPr>
                                  <w:r w:rsidRPr="004D5D69">
                                    <w:rPr>
                                      <w:rFonts w:ascii="ＭＳ 明朝" w:eastAsia="ＭＳ 明朝" w:hAnsi="ＭＳ 明朝" w:hint="eastAsia"/>
                                    </w:rPr>
                                    <w:t>事故の要因をもとに、様々な場面での危険予測ができるようになろう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68DBD" id="_x0000_t202" coordsize="21600,21600" o:spt="202" path="m,l,21600r21600,l21600,xe">
                      <v:stroke joinstyle="miter"/>
                      <v:path gradientshapeok="t" o:connecttype="rect"/>
                    </v:shapetype>
                    <v:shape id="テキスト ボックス 1" o:spid="_x0000_s1026" type="#_x0000_t202" style="position:absolute;left:0;text-align:left;margin-left:68.8pt;margin-top:2.2pt;width:372.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" fillcolor="window" strokeweight=".5pt">
                      <v:textbox>
                        <w:txbxContent>
                          <w:p w14:paraId="70055202" w14:textId="641A3324" w:rsidR="00040DAC" w:rsidRPr="004D5D69" w:rsidRDefault="004D5D69" w:rsidP="004D5D69">
                            <w:pPr>
                              <w:jc w:val="center"/>
                              <w:rPr>
                                <w:rFonts w:ascii="ＭＳ 明朝" w:eastAsia="ＭＳ 明朝" w:hAnsi="ＭＳ 明朝"/>
                              </w:rPr>
                            </w:pPr>
                            <w:r w:rsidRPr="004D5D69">
                              <w:rPr>
                                <w:rFonts w:ascii="ＭＳ 明朝" w:eastAsia="ＭＳ 明朝" w:hAnsi="ＭＳ 明朝" w:hint="eastAsia"/>
                              </w:rPr>
                              <w:t>事故の要因をもとに、様々な場面での危険予測ができるようになろう</w:t>
                            </w:r>
                          </w:p>
                        </w:txbxContent>
                      </v:textbox>
                    </v:shape>
                  </w:pict>
                </mc:Fallback>
              </mc:AlternateContent>
            </w:r>
          </w:p>
          <w:p w14:paraId="613215BF" w14:textId="64694BE2" w:rsidR="00040DAC" w:rsidRDefault="00040DAC" w:rsidP="00A87284">
            <w:pPr>
              <w:rPr>
                <w:rFonts w:ascii="ＭＳ 明朝" w:eastAsia="ＭＳ 明朝" w:hAnsi="ＭＳ 明朝" w:cs="ＭＳ 明朝"/>
              </w:rPr>
            </w:pPr>
          </w:p>
          <w:p w14:paraId="52E5D2D3" w14:textId="10A8CB0E" w:rsidR="00040DAC" w:rsidRDefault="00D42D9A" w:rsidP="00A87284">
            <w:pPr>
              <w:rPr>
                <w:rFonts w:ascii="ＭＳ 明朝" w:eastAsia="ＭＳ 明朝" w:hAnsi="ＭＳ 明朝" w:cs="ＭＳ 明朝"/>
              </w:rPr>
            </w:pPr>
            <w:r>
              <w:rPr>
                <w:rFonts w:ascii="ＭＳ 明朝" w:eastAsia="ＭＳ 明朝" w:hAnsi="ＭＳ 明朝" w:cs="ＭＳ 明朝" w:hint="eastAsia"/>
              </w:rPr>
              <w:t>２</w:t>
            </w:r>
            <w:r w:rsidR="004D5D69">
              <w:rPr>
                <w:rFonts w:ascii="ＭＳ 明朝" w:eastAsia="ＭＳ 明朝" w:hAnsi="ＭＳ 明朝" w:cs="ＭＳ 明朝" w:hint="eastAsia"/>
              </w:rPr>
              <w:t xml:space="preserve">　</w:t>
            </w:r>
            <w:r w:rsidR="005A41EF">
              <w:rPr>
                <w:rFonts w:ascii="ＭＳ 明朝" w:eastAsia="ＭＳ 明朝" w:hAnsi="ＭＳ 明朝" w:cs="ＭＳ 明朝" w:hint="eastAsia"/>
              </w:rPr>
              <w:t>中学生の交通事故の特徴について確認する</w:t>
            </w:r>
            <w:r>
              <w:rPr>
                <w:rFonts w:ascii="ＭＳ 明朝" w:eastAsia="ＭＳ 明朝" w:hAnsi="ＭＳ 明朝" w:cs="ＭＳ 明朝" w:hint="eastAsia"/>
              </w:rPr>
              <w:t>。</w:t>
            </w:r>
          </w:p>
          <w:p w14:paraId="3A855367" w14:textId="61FB8F34" w:rsidR="00D42D9A" w:rsidRDefault="005A41EF" w:rsidP="00DB43C3">
            <w:pPr>
              <w:pStyle w:val="a3"/>
              <w:numPr>
                <w:ilvl w:val="0"/>
                <w:numId w:val="9"/>
              </w:numPr>
              <w:ind w:leftChars="0"/>
              <w:rPr>
                <w:rFonts w:ascii="ＭＳ 明朝" w:eastAsia="ＭＳ 明朝" w:hAnsi="ＭＳ 明朝" w:cs="ＭＳ 明朝"/>
              </w:rPr>
            </w:pPr>
            <w:r w:rsidRPr="005A41EF">
              <w:rPr>
                <w:rFonts w:ascii="ＭＳ 明朝" w:eastAsia="ＭＳ 明朝" w:hAnsi="ＭＳ 明朝" w:cs="ＭＳ 明朝" w:hint="eastAsia"/>
              </w:rPr>
              <w:t>自転車乗用中の事故が多いことを理解する。</w:t>
            </w:r>
          </w:p>
          <w:p w14:paraId="27415586" w14:textId="77777777" w:rsidR="000F5259" w:rsidRPr="005A41EF" w:rsidRDefault="000F5259" w:rsidP="00726F63">
            <w:pPr>
              <w:rPr>
                <w:rFonts w:ascii="ＭＳ 明朝" w:eastAsia="ＭＳ 明朝" w:hAnsi="ＭＳ 明朝" w:cs="ＭＳ 明朝"/>
              </w:rPr>
            </w:pPr>
          </w:p>
          <w:p w14:paraId="5D01533E" w14:textId="77777777" w:rsidR="005A41EF" w:rsidRDefault="005A41EF" w:rsidP="005A41EF">
            <w:pPr>
              <w:ind w:left="105"/>
              <w:rPr>
                <w:rFonts w:ascii="ＭＳ 明朝" w:eastAsia="ＭＳ 明朝" w:hAnsi="ＭＳ 明朝" w:cs="ＭＳ 明朝"/>
              </w:rPr>
            </w:pPr>
          </w:p>
          <w:p w14:paraId="2248453B" w14:textId="77777777" w:rsidR="00726F63" w:rsidRDefault="00726F63" w:rsidP="00726F63">
            <w:pPr>
              <w:rPr>
                <w:rFonts w:ascii="ＭＳ 明朝" w:eastAsia="ＭＳ 明朝" w:hAnsi="ＭＳ 明朝" w:cs="ＭＳ 明朝"/>
              </w:rPr>
            </w:pPr>
          </w:p>
          <w:p w14:paraId="7E0E770A" w14:textId="5D159068" w:rsidR="005A41EF" w:rsidRDefault="00726F63" w:rsidP="005A41EF">
            <w:pPr>
              <w:rPr>
                <w:rFonts w:ascii="ＭＳ 明朝" w:eastAsia="ＭＳ 明朝" w:hAnsi="ＭＳ 明朝" w:cs="ＭＳ 明朝"/>
              </w:rPr>
            </w:pPr>
            <w:r>
              <w:rPr>
                <w:rFonts w:ascii="ＭＳ 明朝" w:eastAsia="ＭＳ 明朝" w:hAnsi="ＭＳ 明朝" w:cs="ＭＳ 明朝" w:hint="eastAsia"/>
              </w:rPr>
              <w:t>３</w:t>
            </w:r>
            <w:r w:rsidR="005A41EF">
              <w:rPr>
                <w:rFonts w:ascii="ＭＳ 明朝" w:eastAsia="ＭＳ 明朝" w:hAnsi="ＭＳ 明朝" w:cs="ＭＳ 明朝" w:hint="eastAsia"/>
              </w:rPr>
              <w:t xml:space="preserve">　事故の要因をもとに場面ごとの危険予測を行う。</w:t>
            </w:r>
          </w:p>
          <w:p w14:paraId="0791174B" w14:textId="26ECC1FE" w:rsidR="005A41EF" w:rsidRPr="00A970EF" w:rsidRDefault="005A41EF" w:rsidP="00A970EF">
            <w:pPr>
              <w:rPr>
                <w:rFonts w:ascii="ＭＳ 明朝" w:eastAsia="ＭＳ 明朝" w:hAnsi="ＭＳ 明朝" w:cs="ＭＳ 明朝"/>
              </w:rPr>
            </w:pPr>
          </w:p>
          <w:p w14:paraId="55118718" w14:textId="00251376" w:rsidR="005A41EF" w:rsidRDefault="00F970B8" w:rsidP="005A41EF">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班ごとにそれぞれが考えた危険予測について意見を出し合う。</w:t>
            </w:r>
          </w:p>
          <w:p w14:paraId="22707405" w14:textId="3DFD7408" w:rsidR="00F970B8" w:rsidRDefault="00F970B8" w:rsidP="005A41EF">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自分の思いつかなかった意見については赤色でメモをとる。</w:t>
            </w:r>
          </w:p>
          <w:p w14:paraId="66ACCEE7" w14:textId="0E8A4F8F" w:rsidR="00726F63" w:rsidRDefault="00726F63" w:rsidP="005A41EF">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班ごとの考えを発表し、学級内で共有する。</w:t>
            </w:r>
          </w:p>
          <w:p w14:paraId="53132055" w14:textId="77777777" w:rsidR="00726F63" w:rsidRDefault="00726F63" w:rsidP="00726F63">
            <w:pPr>
              <w:rPr>
                <w:rFonts w:ascii="ＭＳ 明朝" w:eastAsia="ＭＳ 明朝" w:hAnsi="ＭＳ 明朝" w:cs="ＭＳ 明朝"/>
              </w:rPr>
            </w:pPr>
          </w:p>
          <w:p w14:paraId="421AB8A5" w14:textId="77777777" w:rsidR="00726F63" w:rsidRDefault="00726F63" w:rsidP="00726F63">
            <w:pPr>
              <w:rPr>
                <w:rFonts w:ascii="ＭＳ 明朝" w:eastAsia="ＭＳ 明朝" w:hAnsi="ＭＳ 明朝" w:cs="ＭＳ 明朝"/>
              </w:rPr>
            </w:pPr>
          </w:p>
          <w:p w14:paraId="203EF148" w14:textId="77777777" w:rsidR="00726F63" w:rsidRDefault="00726F63" w:rsidP="00726F63">
            <w:pPr>
              <w:rPr>
                <w:rFonts w:ascii="ＭＳ 明朝" w:eastAsia="ＭＳ 明朝" w:hAnsi="ＭＳ 明朝" w:cs="ＭＳ 明朝"/>
              </w:rPr>
            </w:pPr>
          </w:p>
          <w:p w14:paraId="08FDEA3B" w14:textId="77777777" w:rsidR="00726F63" w:rsidRDefault="00726F63" w:rsidP="00726F63">
            <w:pPr>
              <w:rPr>
                <w:rFonts w:ascii="ＭＳ 明朝" w:eastAsia="ＭＳ 明朝" w:hAnsi="ＭＳ 明朝" w:cs="ＭＳ 明朝"/>
              </w:rPr>
            </w:pPr>
          </w:p>
          <w:p w14:paraId="414870D0" w14:textId="377D1095" w:rsidR="00726F63" w:rsidRDefault="00726F63" w:rsidP="00726F63">
            <w:pPr>
              <w:rPr>
                <w:rFonts w:ascii="ＭＳ 明朝" w:eastAsia="ＭＳ 明朝" w:hAnsi="ＭＳ 明朝" w:cs="ＭＳ 明朝"/>
              </w:rPr>
            </w:pPr>
            <w:r>
              <w:rPr>
                <w:rFonts w:ascii="ＭＳ 明朝" w:eastAsia="ＭＳ 明朝" w:hAnsi="ＭＳ 明朝" w:cs="ＭＳ 明朝" w:hint="eastAsia"/>
              </w:rPr>
              <w:t>４　事故が起こる要因について確認する。</w:t>
            </w:r>
          </w:p>
          <w:p w14:paraId="131CC597" w14:textId="77777777" w:rsidR="00726F63" w:rsidRPr="005A41EF" w:rsidRDefault="00726F63" w:rsidP="00726F63">
            <w:pPr>
              <w:pStyle w:val="a3"/>
              <w:numPr>
                <w:ilvl w:val="0"/>
                <w:numId w:val="10"/>
              </w:numPr>
              <w:ind w:leftChars="0"/>
              <w:rPr>
                <w:rFonts w:ascii="ＭＳ 明朝" w:eastAsia="ＭＳ 明朝" w:hAnsi="ＭＳ 明朝" w:cs="ＭＳ 明朝"/>
              </w:rPr>
            </w:pPr>
            <w:r w:rsidRPr="005A41EF">
              <w:rPr>
                <w:rFonts w:ascii="ＭＳ 明朝" w:eastAsia="ＭＳ 明朝" w:hAnsi="ＭＳ 明朝" w:cs="ＭＳ 明朝" w:hint="eastAsia"/>
              </w:rPr>
              <w:t>人的要因について</w:t>
            </w:r>
          </w:p>
          <w:p w14:paraId="51D4E628" w14:textId="77777777" w:rsidR="00726F63" w:rsidRDefault="00726F63" w:rsidP="00726F63">
            <w:pPr>
              <w:pStyle w:val="a3"/>
              <w:numPr>
                <w:ilvl w:val="0"/>
                <w:numId w:val="10"/>
              </w:numPr>
              <w:ind w:leftChars="0"/>
              <w:rPr>
                <w:rFonts w:ascii="ＭＳ 明朝" w:eastAsia="ＭＳ 明朝" w:hAnsi="ＭＳ 明朝" w:cs="ＭＳ 明朝"/>
              </w:rPr>
            </w:pPr>
            <w:r>
              <w:rPr>
                <w:rFonts w:ascii="ＭＳ 明朝" w:eastAsia="ＭＳ 明朝" w:hAnsi="ＭＳ 明朝" w:cs="ＭＳ 明朝" w:hint="eastAsia"/>
              </w:rPr>
              <w:t>環境要因について</w:t>
            </w:r>
          </w:p>
          <w:p w14:paraId="6F8E5E20" w14:textId="77777777" w:rsidR="00726F63" w:rsidRDefault="00726F63" w:rsidP="00726F63">
            <w:pPr>
              <w:pStyle w:val="a3"/>
              <w:numPr>
                <w:ilvl w:val="0"/>
                <w:numId w:val="10"/>
              </w:numPr>
              <w:ind w:leftChars="0"/>
              <w:rPr>
                <w:rFonts w:ascii="ＭＳ 明朝" w:eastAsia="ＭＳ 明朝" w:hAnsi="ＭＳ 明朝" w:cs="ＭＳ 明朝"/>
              </w:rPr>
            </w:pPr>
            <w:r>
              <w:rPr>
                <w:rFonts w:ascii="ＭＳ 明朝" w:eastAsia="ＭＳ 明朝" w:hAnsi="ＭＳ 明朝" w:cs="ＭＳ 明朝" w:hint="eastAsia"/>
              </w:rPr>
              <w:t>車両要因について</w:t>
            </w:r>
          </w:p>
          <w:p w14:paraId="767E1171" w14:textId="002BC193" w:rsidR="00F970B8" w:rsidRPr="00F970B8" w:rsidRDefault="00F970B8" w:rsidP="00F970B8">
            <w:pPr>
              <w:rPr>
                <w:rFonts w:ascii="ＭＳ 明朝" w:eastAsia="ＭＳ 明朝" w:hAnsi="ＭＳ 明朝" w:cs="ＭＳ 明朝"/>
              </w:rPr>
            </w:pPr>
          </w:p>
          <w:p w14:paraId="11D86EB7" w14:textId="77777777" w:rsidR="00F503C7" w:rsidRDefault="00F503C7" w:rsidP="00A87284">
            <w:pPr>
              <w:rPr>
                <w:rFonts w:ascii="ＭＳ 明朝" w:eastAsia="ＭＳ 明朝" w:hAnsi="ＭＳ 明朝" w:cs="ＭＳ 明朝"/>
              </w:rPr>
            </w:pPr>
          </w:p>
          <w:p w14:paraId="723A0CD7" w14:textId="77ECAB70" w:rsidR="00D42D9A" w:rsidRDefault="00427AC9" w:rsidP="00A87284">
            <w:pPr>
              <w:rPr>
                <w:rFonts w:ascii="ＭＳ 明朝" w:eastAsia="ＭＳ 明朝" w:hAnsi="ＭＳ 明朝" w:cs="ＭＳ 明朝"/>
              </w:rPr>
            </w:pPr>
            <w:r>
              <w:rPr>
                <w:rFonts w:ascii="ＭＳ 明朝" w:eastAsia="ＭＳ 明朝" w:hAnsi="ＭＳ 明朝" w:cs="ＭＳ 明朝" w:hint="eastAsia"/>
              </w:rPr>
              <w:t>６　本時の振り返りを行う。</w:t>
            </w:r>
          </w:p>
          <w:p w14:paraId="61AC8BEB" w14:textId="77777777" w:rsidR="002E753A" w:rsidRDefault="002E753A" w:rsidP="00A87284">
            <w:pPr>
              <w:rPr>
                <w:rFonts w:ascii="ＭＳ 明朝" w:eastAsia="ＭＳ 明朝" w:hAnsi="ＭＳ 明朝" w:cs="ＭＳ 明朝"/>
              </w:rPr>
            </w:pPr>
          </w:p>
        </w:tc>
        <w:tc>
          <w:tcPr>
            <w:tcW w:w="5231" w:type="dxa"/>
          </w:tcPr>
          <w:p w14:paraId="66CA320B" w14:textId="7EB58898" w:rsidR="00040DAC" w:rsidRPr="004D5D69" w:rsidRDefault="004D5D69" w:rsidP="004D5D69">
            <w:pPr>
              <w:ind w:left="210" w:hangingChars="100" w:hanging="210"/>
              <w:rPr>
                <w:rFonts w:ascii="ＭＳ 明朝" w:eastAsia="ＭＳ 明朝" w:hAnsi="ＭＳ 明朝" w:cs="ＭＳ 明朝"/>
              </w:rPr>
            </w:pPr>
            <w:r>
              <w:rPr>
                <w:rFonts w:ascii="ＭＳ 明朝" w:eastAsia="ＭＳ 明朝" w:hAnsi="ＭＳ 明朝" w:cs="ＭＳ 明朝" w:hint="eastAsia"/>
              </w:rPr>
              <w:t>・中学生の傷害における大きな割合を交通事故が占めていることを再確認し、本時の課題を意識できるようにするために、前</w:t>
            </w:r>
            <w:r w:rsidR="00317B9C">
              <w:rPr>
                <w:rFonts w:ascii="ＭＳ 明朝" w:eastAsia="ＭＳ 明朝" w:hAnsi="ＭＳ 明朝" w:cs="ＭＳ 明朝" w:hint="eastAsia"/>
              </w:rPr>
              <w:t>時</w:t>
            </w:r>
            <w:r>
              <w:rPr>
                <w:rFonts w:ascii="ＭＳ 明朝" w:eastAsia="ＭＳ 明朝" w:hAnsi="ＭＳ 明朝" w:cs="ＭＳ 明朝" w:hint="eastAsia"/>
              </w:rPr>
              <w:t>の復習をする。</w:t>
            </w:r>
          </w:p>
          <w:p w14:paraId="75EECF25" w14:textId="45A7BA66" w:rsidR="00040DAC" w:rsidRDefault="00040DAC" w:rsidP="00A87284">
            <w:pPr>
              <w:rPr>
                <w:rFonts w:ascii="ＭＳ 明朝" w:eastAsia="ＭＳ 明朝" w:hAnsi="ＭＳ 明朝" w:cs="ＭＳ 明朝"/>
              </w:rPr>
            </w:pPr>
          </w:p>
          <w:p w14:paraId="658DC802" w14:textId="77777777" w:rsidR="00040DAC" w:rsidRDefault="00040DAC" w:rsidP="00A87284">
            <w:pPr>
              <w:rPr>
                <w:rFonts w:ascii="ＭＳ 明朝" w:eastAsia="ＭＳ 明朝" w:hAnsi="ＭＳ 明朝" w:cs="ＭＳ 明朝"/>
              </w:rPr>
            </w:pPr>
          </w:p>
          <w:p w14:paraId="174651F2" w14:textId="0FF8D68D" w:rsidR="000F5259" w:rsidRDefault="000F5259" w:rsidP="000F5259">
            <w:pPr>
              <w:ind w:left="210" w:hangingChars="100" w:hanging="210"/>
              <w:rPr>
                <w:rFonts w:ascii="ＭＳ 明朝" w:eastAsia="ＭＳ 明朝" w:hAnsi="ＭＳ 明朝" w:cs="ＭＳ 明朝"/>
              </w:rPr>
            </w:pPr>
            <w:r>
              <w:rPr>
                <w:rFonts w:ascii="ＭＳ 明朝" w:eastAsia="ＭＳ 明朝" w:hAnsi="ＭＳ 明朝" w:cs="ＭＳ 明朝" w:hint="eastAsia"/>
              </w:rPr>
              <w:t>・生徒の書く負担を減らすために、穴抜きのワークシートへ必要事項を記入するように促す。</w:t>
            </w:r>
          </w:p>
          <w:p w14:paraId="0B3EE173" w14:textId="0777BACF" w:rsidR="00040DAC" w:rsidRDefault="00427AC9" w:rsidP="000F5259">
            <w:pPr>
              <w:ind w:left="210" w:hangingChars="100" w:hanging="210"/>
              <w:rPr>
                <w:rFonts w:ascii="ＭＳ 明朝" w:eastAsia="ＭＳ 明朝" w:hAnsi="ＭＳ 明朝" w:cs="ＭＳ 明朝"/>
              </w:rPr>
            </w:pPr>
            <w:r>
              <w:rPr>
                <w:rFonts w:ascii="ＭＳ 明朝" w:eastAsia="ＭＳ 明朝" w:hAnsi="ＭＳ 明朝" w:cs="ＭＳ 明朝" w:hint="eastAsia"/>
              </w:rPr>
              <w:t>・自転車乗用中のヒヤリハット経験について質問をすることで、実生活</w:t>
            </w:r>
            <w:r w:rsidR="000F5259">
              <w:rPr>
                <w:rFonts w:ascii="ＭＳ 明朝" w:eastAsia="ＭＳ 明朝" w:hAnsi="ＭＳ 明朝" w:cs="ＭＳ 明朝" w:hint="eastAsia"/>
              </w:rPr>
              <w:t>に根付いた学習内容であることを意識できるようにする。</w:t>
            </w:r>
          </w:p>
          <w:p w14:paraId="5B9D5361" w14:textId="31C7BA86" w:rsidR="00032352" w:rsidRDefault="00032352" w:rsidP="000F5259">
            <w:pPr>
              <w:ind w:left="210" w:hangingChars="100" w:hanging="210"/>
              <w:rPr>
                <w:rFonts w:ascii="ＭＳ 明朝" w:eastAsia="ＭＳ 明朝" w:hAnsi="ＭＳ 明朝" w:cs="ＭＳ 明朝"/>
              </w:rPr>
            </w:pPr>
            <w:r>
              <w:rPr>
                <w:rFonts w:ascii="ＭＳ 明朝" w:eastAsia="ＭＳ 明朝" w:hAnsi="ＭＳ 明朝" w:cs="ＭＳ 明朝"/>
              </w:rPr>
              <w:fldChar w:fldCharType="begin"/>
            </w:r>
            <w:r>
              <w:rPr>
                <w:rFonts w:ascii="ＭＳ 明朝" w:eastAsia="ＭＳ 明朝" w:hAnsi="ＭＳ 明朝" w:cs="ＭＳ 明朝"/>
              </w:rPr>
              <w:instrText xml:space="preserve"> </w:instrText>
            </w:r>
            <w:r>
              <w:rPr>
                <w:rFonts w:ascii="ＭＳ 明朝" w:eastAsia="ＭＳ 明朝" w:hAnsi="ＭＳ 明朝" w:cs="ＭＳ 明朝" w:hint="eastAsia"/>
              </w:rPr>
              <w:instrText>eq \o\ac(○,評)</w:instrText>
            </w:r>
            <w:r>
              <w:rPr>
                <w:rFonts w:ascii="ＭＳ 明朝" w:eastAsia="ＭＳ 明朝" w:hAnsi="ＭＳ 明朝" w:cs="ＭＳ 明朝"/>
              </w:rPr>
              <w:fldChar w:fldCharType="end"/>
            </w:r>
            <w:r w:rsidR="000F5259">
              <w:rPr>
                <w:rFonts w:ascii="ＭＳ 明朝" w:eastAsia="ＭＳ 明朝" w:hAnsi="ＭＳ 明朝" w:cs="ＭＳ 明朝" w:hint="eastAsia"/>
              </w:rPr>
              <w:t>それぞれの場面において、いずれかの要因をもとに危険予測を立てることができている</w:t>
            </w:r>
            <w:r>
              <w:rPr>
                <w:rFonts w:ascii="ＭＳ 明朝" w:eastAsia="ＭＳ 明朝" w:hAnsi="ＭＳ 明朝" w:cs="ＭＳ 明朝" w:hint="eastAsia"/>
              </w:rPr>
              <w:t>。</w:t>
            </w:r>
            <w:r w:rsidR="000F5259">
              <w:rPr>
                <w:rFonts w:ascii="ＭＳ 明朝" w:eastAsia="ＭＳ 明朝" w:hAnsi="ＭＳ 明朝" w:cs="ＭＳ 明朝" w:hint="eastAsia"/>
              </w:rPr>
              <w:t>（思・判・表）</w:t>
            </w:r>
          </w:p>
          <w:p w14:paraId="48E0138F" w14:textId="7D731AD8" w:rsidR="00074C79" w:rsidRDefault="00074C79" w:rsidP="00F503C7">
            <w:pPr>
              <w:ind w:left="210" w:hangingChars="100" w:hanging="210"/>
              <w:rPr>
                <w:rFonts w:ascii="ＭＳ 明朝" w:eastAsia="ＭＳ 明朝" w:hAnsi="ＭＳ 明朝" w:cs="ＭＳ 明朝"/>
              </w:rPr>
            </w:pPr>
            <w:r>
              <w:rPr>
                <w:rFonts w:ascii="ＭＳ 明朝" w:eastAsia="ＭＳ 明朝" w:hAnsi="ＭＳ 明朝" w:cs="ＭＳ 明朝" w:hint="eastAsia"/>
              </w:rPr>
              <w:t>(自)班長を中心に全員が発表をできるように指示することでそれぞれが考えた意見が反映されるようにする。</w:t>
            </w:r>
          </w:p>
          <w:p w14:paraId="2F262222" w14:textId="29ADD555" w:rsidR="00F503C7" w:rsidRDefault="000F5259" w:rsidP="00726F63">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F503C7">
              <w:rPr>
                <w:rFonts w:ascii="ＭＳ 明朝" w:eastAsia="ＭＳ 明朝" w:hAnsi="ＭＳ 明朝" w:cs="ＭＳ 明朝" w:hint="eastAsia"/>
              </w:rPr>
              <w:t>自分の考えと班員の考えを区別するために、他の生徒の考えについて赤色でメモをとるように指示する。</w:t>
            </w:r>
          </w:p>
          <w:p w14:paraId="4F4BDE18" w14:textId="56D3670F" w:rsidR="00F503C7" w:rsidRDefault="00074C79" w:rsidP="00F503C7">
            <w:pPr>
              <w:ind w:left="210" w:hangingChars="100" w:hanging="210"/>
              <w:rPr>
                <w:rFonts w:ascii="ＭＳ 明朝" w:eastAsia="ＭＳ 明朝" w:hAnsi="ＭＳ 明朝" w:cs="ＭＳ 明朝"/>
              </w:rPr>
            </w:pPr>
            <w:r>
              <w:rPr>
                <w:rFonts w:ascii="ＭＳ 明朝" w:eastAsia="ＭＳ 明朝" w:hAnsi="ＭＳ 明朝" w:cs="ＭＳ 明朝" w:hint="eastAsia"/>
              </w:rPr>
              <w:t>(共)</w:t>
            </w:r>
            <w:r w:rsidR="00F503C7">
              <w:rPr>
                <w:rFonts w:ascii="ＭＳ 明朝" w:eastAsia="ＭＳ 明朝" w:hAnsi="ＭＳ 明朝" w:cs="ＭＳ 明朝" w:hint="eastAsia"/>
              </w:rPr>
              <w:t>多くの場面を共有し、実生活の中で活かせるようにするために、各班の課題となった場面とその危険予測について発表する。</w:t>
            </w:r>
          </w:p>
          <w:p w14:paraId="100F9E4C" w14:textId="77777777" w:rsidR="00726F63" w:rsidRDefault="00726F63" w:rsidP="00726F63">
            <w:pPr>
              <w:ind w:left="210" w:hangingChars="100" w:hanging="210"/>
              <w:rPr>
                <w:rFonts w:ascii="ＭＳ 明朝" w:eastAsia="ＭＳ 明朝" w:hAnsi="ＭＳ 明朝" w:cs="ＭＳ 明朝"/>
              </w:rPr>
            </w:pPr>
            <w:r>
              <w:rPr>
                <w:rFonts w:ascii="ＭＳ 明朝" w:eastAsia="ＭＳ 明朝" w:hAnsi="ＭＳ 明朝" w:cs="ＭＳ 明朝" w:hint="eastAsia"/>
              </w:rPr>
              <w:t>・教科書のイラスト資料と比較しながら説明をすることで視覚的なイメージをもって理解できるようにする。</w:t>
            </w:r>
          </w:p>
          <w:p w14:paraId="0B73CA84" w14:textId="4AF168C4" w:rsidR="00726F63" w:rsidRDefault="00726F63" w:rsidP="00726F63">
            <w:pPr>
              <w:ind w:left="210" w:hangingChars="100" w:hanging="210"/>
              <w:rPr>
                <w:rFonts w:ascii="ＭＳ 明朝" w:eastAsia="ＭＳ 明朝" w:hAnsi="ＭＳ 明朝" w:cs="ＭＳ 明朝"/>
              </w:rPr>
            </w:pPr>
            <w:r>
              <w:rPr>
                <w:rFonts w:ascii="ＭＳ 明朝" w:eastAsia="ＭＳ 明朝" w:hAnsi="ＭＳ 明朝" w:cs="ＭＳ 明朝" w:hint="eastAsia"/>
              </w:rPr>
              <w:t>・危険予測を行ったイラストをもとにしつつ、要因について補足説明をすることで、理解を深める。</w:t>
            </w:r>
          </w:p>
          <w:p w14:paraId="75E77145" w14:textId="77777777" w:rsidR="00726F63" w:rsidRDefault="00726F63" w:rsidP="00F503C7">
            <w:pPr>
              <w:ind w:left="210" w:hangingChars="100" w:hanging="210"/>
              <w:rPr>
                <w:rFonts w:ascii="ＭＳ 明朝" w:eastAsia="ＭＳ 明朝" w:hAnsi="ＭＳ 明朝" w:cs="ＭＳ 明朝"/>
              </w:rPr>
            </w:pPr>
          </w:p>
          <w:p w14:paraId="5CFC8ADF" w14:textId="31B1AA25" w:rsidR="00F503C7" w:rsidRPr="000F5259" w:rsidRDefault="00F503C7" w:rsidP="00F503C7">
            <w:pPr>
              <w:ind w:left="210" w:hangingChars="100" w:hanging="210"/>
              <w:rPr>
                <w:rFonts w:ascii="ＭＳ 明朝" w:eastAsia="ＭＳ 明朝" w:hAnsi="ＭＳ 明朝" w:cs="ＭＳ 明朝"/>
              </w:rPr>
            </w:pPr>
            <w:r>
              <w:rPr>
                <w:rFonts w:ascii="ＭＳ 明朝" w:eastAsia="ＭＳ 明朝" w:hAnsi="ＭＳ 明朝" w:cs="ＭＳ 明朝" w:hint="eastAsia"/>
              </w:rPr>
              <w:t>・実生活の中で交通事故を防止する意識を高めるために、現在の自分の行動や身近な環境に焦点を当てて振り返りを行う。</w:t>
            </w:r>
          </w:p>
        </w:tc>
      </w:tr>
    </w:tbl>
    <w:p w14:paraId="0B6726F6" w14:textId="1D5D6340" w:rsidR="00BB4382" w:rsidRDefault="00BB4382" w:rsidP="00D73006">
      <w:pPr>
        <w:rPr>
          <w:rFonts w:ascii="ＭＳ 明朝" w:eastAsia="ＭＳ 明朝" w:hAnsi="ＭＳ 明朝"/>
        </w:rPr>
      </w:pPr>
    </w:p>
    <w:sectPr w:rsidR="00BB4382" w:rsidSect="00C244B7">
      <w:pgSz w:w="11906" w:h="16838"/>
      <w:pgMar w:top="720" w:right="720" w:bottom="720" w:left="720"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E2E5" w14:textId="77777777" w:rsidR="00A43CD7" w:rsidRDefault="00A43CD7" w:rsidP="00DE6FF3">
      <w:r>
        <w:separator/>
      </w:r>
    </w:p>
  </w:endnote>
  <w:endnote w:type="continuationSeparator" w:id="0">
    <w:p w14:paraId="1A6EBC6F" w14:textId="77777777" w:rsidR="00A43CD7" w:rsidRDefault="00A43CD7" w:rsidP="00DE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8CBD" w14:textId="77777777" w:rsidR="00A43CD7" w:rsidRDefault="00A43CD7" w:rsidP="00DE6FF3">
      <w:r>
        <w:separator/>
      </w:r>
    </w:p>
  </w:footnote>
  <w:footnote w:type="continuationSeparator" w:id="0">
    <w:p w14:paraId="008715D0" w14:textId="77777777" w:rsidR="00A43CD7" w:rsidRDefault="00A43CD7" w:rsidP="00DE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C3F"/>
    <w:multiLevelType w:val="hybridMultilevel"/>
    <w:tmpl w:val="B5981D86"/>
    <w:lvl w:ilvl="0" w:tplc="F1FAB710">
      <w:start w:val="1"/>
      <w:numFmt w:val="decimal"/>
      <w:lvlText w:val="(%1)"/>
      <w:lvlJc w:val="left"/>
      <w:pPr>
        <w:ind w:left="360" w:hanging="360"/>
      </w:pPr>
      <w:rPr>
        <w:rFonts w:hint="default"/>
      </w:rPr>
    </w:lvl>
    <w:lvl w:ilvl="1" w:tplc="20EA05B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F4164"/>
    <w:multiLevelType w:val="hybridMultilevel"/>
    <w:tmpl w:val="CF00BBE4"/>
    <w:lvl w:ilvl="0" w:tplc="C55CE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F0DE8"/>
    <w:multiLevelType w:val="hybridMultilevel"/>
    <w:tmpl w:val="2A9E72FC"/>
    <w:lvl w:ilvl="0" w:tplc="D1EE5794">
      <w:start w:val="1"/>
      <w:numFmt w:val="decimal"/>
      <w:lvlText w:val="(%1)"/>
      <w:lvlJc w:val="left"/>
      <w:pPr>
        <w:ind w:left="570" w:hanging="360"/>
      </w:pPr>
      <w:rPr>
        <w:rFonts w:hint="default"/>
      </w:rPr>
    </w:lvl>
    <w:lvl w:ilvl="1" w:tplc="A12EFC1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410944"/>
    <w:multiLevelType w:val="hybridMultilevel"/>
    <w:tmpl w:val="01E0540A"/>
    <w:lvl w:ilvl="0" w:tplc="6CF21856">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2DB23B92"/>
    <w:multiLevelType w:val="hybridMultilevel"/>
    <w:tmpl w:val="5C489F9C"/>
    <w:lvl w:ilvl="0" w:tplc="42A29EAA">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2E176A97"/>
    <w:multiLevelType w:val="hybridMultilevel"/>
    <w:tmpl w:val="0EAC5D7E"/>
    <w:lvl w:ilvl="0" w:tplc="2A3CA0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BE5982"/>
    <w:multiLevelType w:val="hybridMultilevel"/>
    <w:tmpl w:val="550655D4"/>
    <w:lvl w:ilvl="0" w:tplc="00E484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4B630E"/>
    <w:multiLevelType w:val="hybridMultilevel"/>
    <w:tmpl w:val="19147BA2"/>
    <w:lvl w:ilvl="0" w:tplc="81E2599C">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447C7A7D"/>
    <w:multiLevelType w:val="hybridMultilevel"/>
    <w:tmpl w:val="11F6909E"/>
    <w:lvl w:ilvl="0" w:tplc="D084F308">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9" w15:restartNumberingAfterBreak="0">
    <w:nsid w:val="55590D50"/>
    <w:multiLevelType w:val="hybridMultilevel"/>
    <w:tmpl w:val="4F4EC530"/>
    <w:lvl w:ilvl="0" w:tplc="876837F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83B28D4"/>
    <w:multiLevelType w:val="hybridMultilevel"/>
    <w:tmpl w:val="EBE8E2B6"/>
    <w:lvl w:ilvl="0" w:tplc="DD5E18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6247486">
    <w:abstractNumId w:val="4"/>
  </w:num>
  <w:num w:numId="2" w16cid:durableId="514462975">
    <w:abstractNumId w:val="10"/>
  </w:num>
  <w:num w:numId="3" w16cid:durableId="788277954">
    <w:abstractNumId w:val="6"/>
  </w:num>
  <w:num w:numId="4" w16cid:durableId="755400176">
    <w:abstractNumId w:val="9"/>
  </w:num>
  <w:num w:numId="5" w16cid:durableId="1482766978">
    <w:abstractNumId w:val="2"/>
  </w:num>
  <w:num w:numId="6" w16cid:durableId="738597804">
    <w:abstractNumId w:val="1"/>
  </w:num>
  <w:num w:numId="7" w16cid:durableId="1569727852">
    <w:abstractNumId w:val="0"/>
  </w:num>
  <w:num w:numId="8" w16cid:durableId="422381925">
    <w:abstractNumId w:val="5"/>
  </w:num>
  <w:num w:numId="9" w16cid:durableId="1769690730">
    <w:abstractNumId w:val="8"/>
  </w:num>
  <w:num w:numId="10" w16cid:durableId="682123331">
    <w:abstractNumId w:val="7"/>
  </w:num>
  <w:num w:numId="11" w16cid:durableId="748120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6F"/>
    <w:rsid w:val="00032352"/>
    <w:rsid w:val="000355FF"/>
    <w:rsid w:val="00040DAC"/>
    <w:rsid w:val="000611B4"/>
    <w:rsid w:val="00074C79"/>
    <w:rsid w:val="0007746E"/>
    <w:rsid w:val="000B407F"/>
    <w:rsid w:val="000D1215"/>
    <w:rsid w:val="000F5259"/>
    <w:rsid w:val="001040E0"/>
    <w:rsid w:val="0016058F"/>
    <w:rsid w:val="001A6765"/>
    <w:rsid w:val="001E1EEF"/>
    <w:rsid w:val="00242B24"/>
    <w:rsid w:val="00261E38"/>
    <w:rsid w:val="00276D9F"/>
    <w:rsid w:val="002A4BC3"/>
    <w:rsid w:val="002D3488"/>
    <w:rsid w:val="002E607A"/>
    <w:rsid w:val="002E753A"/>
    <w:rsid w:val="00317B9C"/>
    <w:rsid w:val="0033283A"/>
    <w:rsid w:val="003F2FC4"/>
    <w:rsid w:val="00411E7F"/>
    <w:rsid w:val="00427AC9"/>
    <w:rsid w:val="00453D76"/>
    <w:rsid w:val="00487E25"/>
    <w:rsid w:val="004A286F"/>
    <w:rsid w:val="004B7031"/>
    <w:rsid w:val="004D5D69"/>
    <w:rsid w:val="004E2005"/>
    <w:rsid w:val="00523E12"/>
    <w:rsid w:val="00537203"/>
    <w:rsid w:val="00581ABB"/>
    <w:rsid w:val="005A41EF"/>
    <w:rsid w:val="00617C2F"/>
    <w:rsid w:val="00671764"/>
    <w:rsid w:val="006924E4"/>
    <w:rsid w:val="00726F63"/>
    <w:rsid w:val="00733C7B"/>
    <w:rsid w:val="00734FDD"/>
    <w:rsid w:val="007A5580"/>
    <w:rsid w:val="007C0A5A"/>
    <w:rsid w:val="007D5B26"/>
    <w:rsid w:val="00827D28"/>
    <w:rsid w:val="00846CD9"/>
    <w:rsid w:val="0085672D"/>
    <w:rsid w:val="00871407"/>
    <w:rsid w:val="00874919"/>
    <w:rsid w:val="00877BFC"/>
    <w:rsid w:val="008A31BF"/>
    <w:rsid w:val="009034CE"/>
    <w:rsid w:val="00923E55"/>
    <w:rsid w:val="009E612E"/>
    <w:rsid w:val="00A43CD7"/>
    <w:rsid w:val="00A72526"/>
    <w:rsid w:val="00A87284"/>
    <w:rsid w:val="00A970EF"/>
    <w:rsid w:val="00AD659F"/>
    <w:rsid w:val="00B22F28"/>
    <w:rsid w:val="00B31F3F"/>
    <w:rsid w:val="00B5348F"/>
    <w:rsid w:val="00B54AFF"/>
    <w:rsid w:val="00B65622"/>
    <w:rsid w:val="00B87999"/>
    <w:rsid w:val="00BB4382"/>
    <w:rsid w:val="00BE355A"/>
    <w:rsid w:val="00BE5D33"/>
    <w:rsid w:val="00C05F4D"/>
    <w:rsid w:val="00C11C36"/>
    <w:rsid w:val="00C244B7"/>
    <w:rsid w:val="00C66908"/>
    <w:rsid w:val="00C8096E"/>
    <w:rsid w:val="00D42D9A"/>
    <w:rsid w:val="00D73006"/>
    <w:rsid w:val="00DE6FF3"/>
    <w:rsid w:val="00DF1513"/>
    <w:rsid w:val="00E16DD0"/>
    <w:rsid w:val="00E206A2"/>
    <w:rsid w:val="00EC0C50"/>
    <w:rsid w:val="00F1296A"/>
    <w:rsid w:val="00F503C7"/>
    <w:rsid w:val="00F9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8B144"/>
  <w15:chartTrackingRefBased/>
  <w15:docId w15:val="{89223FCB-AD66-43DD-A00A-7261A4F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86F"/>
    <w:pPr>
      <w:ind w:leftChars="400" w:left="840"/>
    </w:pPr>
  </w:style>
  <w:style w:type="table" w:styleId="a4">
    <w:name w:val="Table Grid"/>
    <w:basedOn w:val="a1"/>
    <w:uiPriority w:val="39"/>
    <w:rsid w:val="00C2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F1296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6FF3"/>
    <w:pPr>
      <w:tabs>
        <w:tab w:val="center" w:pos="4252"/>
        <w:tab w:val="right" w:pos="8504"/>
      </w:tabs>
      <w:snapToGrid w:val="0"/>
    </w:pPr>
  </w:style>
  <w:style w:type="character" w:customStyle="1" w:styleId="a6">
    <w:name w:val="ヘッダー (文字)"/>
    <w:basedOn w:val="a0"/>
    <w:link w:val="a5"/>
    <w:uiPriority w:val="99"/>
    <w:rsid w:val="00DE6FF3"/>
  </w:style>
  <w:style w:type="paragraph" w:styleId="a7">
    <w:name w:val="footer"/>
    <w:basedOn w:val="a"/>
    <w:link w:val="a8"/>
    <w:uiPriority w:val="99"/>
    <w:unhideWhenUsed/>
    <w:rsid w:val="00DE6FF3"/>
    <w:pPr>
      <w:tabs>
        <w:tab w:val="center" w:pos="4252"/>
        <w:tab w:val="right" w:pos="8504"/>
      </w:tabs>
      <w:snapToGrid w:val="0"/>
    </w:pPr>
  </w:style>
  <w:style w:type="character" w:customStyle="1" w:styleId="a8">
    <w:name w:val="フッター (文字)"/>
    <w:basedOn w:val="a0"/>
    <w:link w:val="a7"/>
    <w:uiPriority w:val="99"/>
    <w:rsid w:val="00DE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54141">
      <w:bodyDiv w:val="1"/>
      <w:marLeft w:val="0"/>
      <w:marRight w:val="0"/>
      <w:marTop w:val="0"/>
      <w:marBottom w:val="0"/>
      <w:divBdr>
        <w:top w:val="none" w:sz="0" w:space="0" w:color="auto"/>
        <w:left w:val="none" w:sz="0" w:space="0" w:color="auto"/>
        <w:bottom w:val="none" w:sz="0" w:space="0" w:color="auto"/>
        <w:right w:val="none" w:sz="0" w:space="0" w:color="auto"/>
      </w:divBdr>
    </w:div>
    <w:div w:id="21045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9C75-5212-4794-98E6-99FC2F32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2024-07-22T07:09:00Z</cp:lastPrinted>
  <dcterms:created xsi:type="dcterms:W3CDTF">2024-12-09T08:01:00Z</dcterms:created>
  <dcterms:modified xsi:type="dcterms:W3CDTF">2024-12-09T08:01:00Z</dcterms:modified>
</cp:coreProperties>
</file>